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2020</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第五届</w:t>
      </w:r>
      <w:r>
        <w:rPr>
          <w:rFonts w:hint="eastAsia" w:ascii="方正小标宋_GBK" w:hAnsi="方正小标宋_GBK" w:eastAsia="方正小标宋_GBK" w:cs="方正小标宋_GBK"/>
          <w:sz w:val="44"/>
          <w:szCs w:val="44"/>
        </w:rPr>
        <w:t>“青年爱不艾”</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高校社团参与艾滋病防治宣教活动</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开幕啦！！！</w:t>
      </w:r>
    </w:p>
    <w:p>
      <w:pPr>
        <w:jc w:val="center"/>
        <w:rPr>
          <w:rFonts w:hint="eastAsia"/>
          <w:sz w:val="32"/>
          <w:szCs w:val="32"/>
          <w:lang w:eastAsia="zh-CN"/>
        </w:rPr>
      </w:pPr>
    </w:p>
    <w:p>
      <w:pPr>
        <w:spacing w:line="560" w:lineRule="exact"/>
        <w:ind w:firstLine="640" w:firstLineChars="200"/>
        <w:rPr>
          <w:rFonts w:hint="eastAsia" w:ascii="方正仿宋_GBK" w:hAnsi="方正仿宋_GBK" w:eastAsia="方正仿宋_GBK"/>
          <w:sz w:val="32"/>
          <w:szCs w:val="32"/>
          <w:lang w:eastAsia="zh-CN"/>
        </w:rPr>
      </w:pPr>
      <w:r>
        <w:rPr>
          <w:rFonts w:hint="eastAsia" w:ascii="Times New Roman" w:hAnsi="Times New Roman" w:eastAsia="方正仿宋_GBK" w:cs="Times New Roman"/>
          <w:sz w:val="32"/>
          <w:szCs w:val="32"/>
          <w:lang w:eastAsia="zh-CN"/>
        </w:rPr>
        <w:t>自</w:t>
      </w:r>
      <w:r>
        <w:rPr>
          <w:rFonts w:hint="default" w:ascii="Times New Roman" w:hAnsi="Times New Roman" w:eastAsia="方正仿宋_GBK" w:cs="Times New Roman"/>
          <w:sz w:val="32"/>
          <w:szCs w:val="32"/>
        </w:rPr>
        <w:t>2016</w:t>
      </w:r>
      <w:r>
        <w:rPr>
          <w:rFonts w:hint="eastAsia" w:ascii="方正仿宋_GBK" w:hAnsi="方正仿宋_GBK" w:eastAsia="方正仿宋_GBK"/>
          <w:sz w:val="32"/>
          <w:szCs w:val="32"/>
        </w:rPr>
        <w:t>年</w:t>
      </w:r>
      <w:r>
        <w:rPr>
          <w:rFonts w:hint="eastAsia" w:ascii="方正仿宋_GBK" w:hAnsi="方正仿宋_GBK" w:eastAsia="方正仿宋_GBK"/>
          <w:sz w:val="32"/>
          <w:szCs w:val="32"/>
          <w:lang w:eastAsia="zh-CN"/>
        </w:rPr>
        <w:t>起，在重庆市教育委员会和重庆市卫生健康委员会的支持下，</w:t>
      </w:r>
      <w:r>
        <w:rPr>
          <w:rFonts w:hint="eastAsia" w:ascii="方正仿宋_GBK" w:hAnsi="方正仿宋_GBK" w:eastAsia="方正仿宋_GBK"/>
          <w:sz w:val="32"/>
          <w:szCs w:val="32"/>
        </w:rPr>
        <w:t>重庆市健康教育所（绿叶义工志愿者协会）社会组织参与艾滋病防治工作培育基地</w:t>
      </w:r>
      <w:r>
        <w:rPr>
          <w:rFonts w:hint="eastAsia" w:ascii="方正仿宋_GBK" w:hAnsi="方正仿宋_GBK" w:eastAsia="方正仿宋_GBK"/>
          <w:sz w:val="32"/>
          <w:szCs w:val="32"/>
          <w:lang w:eastAsia="zh-CN"/>
        </w:rPr>
        <w:t>（简称培育基地）</w:t>
      </w:r>
      <w:r>
        <w:rPr>
          <w:rFonts w:hint="eastAsia" w:ascii="方正仿宋_GBK" w:hAnsi="方正仿宋_GBK" w:eastAsia="方正仿宋_GBK"/>
          <w:sz w:val="32"/>
          <w:szCs w:val="32"/>
        </w:rPr>
        <w:t>针对重庆市各高校启动了</w:t>
      </w:r>
      <w:r>
        <w:rPr>
          <w:rFonts w:hint="eastAsia" w:ascii="方正仿宋_GBK" w:hAnsi="Times New Roman" w:eastAsia="方正仿宋_GBK"/>
          <w:sz w:val="32"/>
          <w:szCs w:val="32"/>
        </w:rPr>
        <w:t>“</w:t>
      </w:r>
      <w:r>
        <w:rPr>
          <w:rFonts w:hint="eastAsia" w:ascii="方正仿宋_GBK" w:hAnsi="方正仿宋_GBK" w:eastAsia="方正仿宋_GBK"/>
          <w:sz w:val="32"/>
          <w:szCs w:val="32"/>
        </w:rPr>
        <w:t>青年爱不艾</w:t>
      </w:r>
      <w:r>
        <w:rPr>
          <w:rFonts w:hint="eastAsia" w:ascii="方正仿宋_GBK" w:hAnsi="Times New Roman" w:eastAsia="方正仿宋_GBK"/>
          <w:sz w:val="32"/>
          <w:szCs w:val="32"/>
        </w:rPr>
        <w:t>”</w:t>
      </w:r>
      <w:r>
        <w:rPr>
          <w:rFonts w:hint="eastAsia" w:ascii="方正仿宋_GBK" w:hAnsi="方正仿宋_GBK" w:eastAsia="方正仿宋_GBK"/>
          <w:sz w:val="32"/>
          <w:szCs w:val="32"/>
        </w:rPr>
        <w:t>高校社团参与</w:t>
      </w:r>
      <w:r>
        <w:rPr>
          <w:rFonts w:hint="eastAsia" w:ascii="方正仿宋_GBK" w:hAnsi="方正仿宋_GBK" w:eastAsia="方正仿宋_GBK"/>
          <w:sz w:val="32"/>
          <w:szCs w:val="32"/>
          <w:lang w:eastAsia="zh-CN"/>
        </w:rPr>
        <w:t>艾滋病防治宣教活动</w:t>
      </w:r>
      <w:r>
        <w:rPr>
          <w:rFonts w:hint="eastAsia" w:ascii="方正仿宋_GBK" w:hAnsi="方正仿宋_GBK" w:eastAsia="方正仿宋_GBK"/>
          <w:sz w:val="32"/>
          <w:szCs w:val="32"/>
        </w:rPr>
        <w:t>。经过</w:t>
      </w:r>
      <w:r>
        <w:rPr>
          <w:rFonts w:hint="eastAsia" w:ascii="方正仿宋_GBK" w:hAnsi="方正仿宋_GBK" w:eastAsia="方正仿宋_GBK"/>
          <w:sz w:val="32"/>
          <w:szCs w:val="32"/>
          <w:lang w:eastAsia="zh-CN"/>
        </w:rPr>
        <w:t>四</w:t>
      </w:r>
      <w:r>
        <w:rPr>
          <w:rFonts w:hint="eastAsia" w:ascii="方正仿宋_GBK" w:hAnsi="方正仿宋_GBK" w:eastAsia="方正仿宋_GBK"/>
          <w:sz w:val="32"/>
          <w:szCs w:val="32"/>
        </w:rPr>
        <w:t>年的努力，“青年爱不艾”高校社团参与</w:t>
      </w:r>
      <w:r>
        <w:rPr>
          <w:rFonts w:hint="eastAsia" w:ascii="方正仿宋_GBK" w:hAnsi="方正仿宋_GBK" w:eastAsia="方正仿宋_GBK"/>
          <w:sz w:val="32"/>
          <w:szCs w:val="32"/>
          <w:lang w:eastAsia="zh-CN"/>
        </w:rPr>
        <w:t>艾滋病防治宣教活动得到广大高校师生的普遍认可并取得了良好的成效。</w:t>
      </w:r>
    </w:p>
    <w:p>
      <w:pPr>
        <w:spacing w:line="560" w:lineRule="exact"/>
        <w:ind w:firstLine="640" w:firstLineChars="200"/>
        <w:rPr>
          <w:rFonts w:hint="eastAsia" w:ascii="方正仿宋_GBK" w:hAnsi="方正仿宋_GBK" w:eastAsia="方正仿宋_GBK"/>
          <w:sz w:val="32"/>
          <w:szCs w:val="32"/>
          <w:lang w:val="en-US" w:eastAsia="zh-CN"/>
        </w:rPr>
      </w:pPr>
      <w:r>
        <w:rPr>
          <w:rFonts w:hint="default" w:ascii="方正仿宋_GBK" w:hAnsi="方正仿宋_GBK" w:eastAsia="方正仿宋_GBK"/>
          <w:sz w:val="32"/>
          <w:szCs w:val="32"/>
          <w:lang w:val="en-US" w:eastAsia="zh-CN"/>
        </w:rPr>
        <w:t>经市教委、市卫生健康委同意</w:t>
      </w:r>
      <w:r>
        <w:rPr>
          <w:rFonts w:hint="eastAsia" w:ascii="方正仿宋_GBK" w:hAnsi="方正仿宋_GBK" w:eastAsia="方正仿宋_GBK"/>
          <w:sz w:val="32"/>
          <w:szCs w:val="32"/>
          <w:lang w:val="en-US" w:eastAsia="zh-CN"/>
        </w:rPr>
        <w:t>，培育基地在</w:t>
      </w:r>
      <w:r>
        <w:rPr>
          <w:rFonts w:hint="default" w:ascii="Times New Roman" w:hAnsi="Times New Roman" w:eastAsia="方正仿宋_GBK" w:cs="Times New Roman"/>
          <w:sz w:val="32"/>
          <w:szCs w:val="32"/>
          <w:lang w:val="en-US" w:eastAsia="zh-CN"/>
        </w:rPr>
        <w:t>2020</w:t>
      </w:r>
      <w:r>
        <w:rPr>
          <w:rFonts w:hint="eastAsia" w:ascii="方正仿宋_GBK" w:hAnsi="方正仿宋_GBK" w:eastAsia="方正仿宋_GBK"/>
          <w:sz w:val="32"/>
          <w:szCs w:val="32"/>
          <w:lang w:val="en-US" w:eastAsia="zh-CN"/>
        </w:rPr>
        <w:t>年将继续组织开展第五届“青年爱不艾”高校社团参与艾滋病防治宣教活动，进一步支持高校学生社团开展广泛、深入和持续的防艾活动。</w:t>
      </w:r>
    </w:p>
    <w:p>
      <w:pPr>
        <w:spacing w:line="560" w:lineRule="exact"/>
        <w:ind w:firstLine="640" w:firstLineChars="200"/>
        <w:rPr>
          <w:rFonts w:hint="eastAsia" w:ascii="方正仿宋_GBK" w:hAnsi="方正仿宋_GBK" w:eastAsia="方正仿宋_GBK"/>
          <w:sz w:val="32"/>
          <w:szCs w:val="32"/>
          <w:lang w:val="en-US" w:eastAsia="zh-CN"/>
        </w:rPr>
      </w:pPr>
      <w:r>
        <w:rPr>
          <w:rFonts w:hint="eastAsia" w:ascii="方正仿宋_GBK" w:hAnsi="方正仿宋_GBK" w:eastAsia="方正仿宋_GBK"/>
          <w:sz w:val="32"/>
          <w:szCs w:val="32"/>
          <w:lang w:val="en-US" w:eastAsia="zh-CN"/>
        </w:rPr>
        <w:t>为保证活动顺利开展，请各申请的学生社团和学校主管部门严格按照相关要求进行申报，具体如下：</w:t>
      </w:r>
    </w:p>
    <w:p>
      <w:pPr>
        <w:numPr>
          <w:ilvl w:val="0"/>
          <w:numId w:val="1"/>
        </w:numPr>
        <w:spacing w:line="56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活动申请截止日期为</w:t>
      </w:r>
      <w:r>
        <w:rPr>
          <w:rFonts w:hint="eastAsia" w:ascii="Times New Roman" w:hAnsi="Times New Roman" w:eastAsia="方正仿宋_GBK" w:cs="Times New Roman"/>
          <w:sz w:val="32"/>
          <w:szCs w:val="32"/>
          <w:lang w:val="en-US" w:eastAsia="zh-CN"/>
        </w:rPr>
        <w:t>2020</w:t>
      </w:r>
      <w:r>
        <w:rPr>
          <w:rFonts w:hint="eastAsia" w:ascii="Times New Roman" w:hAnsi="Times New Roman" w:eastAsia="方正仿宋_GBK"/>
          <w:sz w:val="32"/>
          <w:szCs w:val="32"/>
          <w:lang w:val="en-US" w:eastAsia="zh-CN"/>
        </w:rPr>
        <w:t>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sz w:val="32"/>
          <w:szCs w:val="32"/>
          <w:lang w:val="en-US" w:eastAsia="zh-CN"/>
        </w:rPr>
        <w:t>月</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sz w:val="32"/>
          <w:szCs w:val="32"/>
          <w:lang w:val="en-US" w:eastAsia="zh-CN"/>
        </w:rPr>
        <w:t>日。</w:t>
      </w:r>
    </w:p>
    <w:p>
      <w:pPr>
        <w:numPr>
          <w:ilvl w:val="0"/>
          <w:numId w:val="1"/>
        </w:num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相关资料下载及公布入围名单平台：重庆市艾滋病防治工作宣传教育网</w:t>
      </w:r>
      <w:r>
        <w:rPr>
          <w:rFonts w:hint="eastAsia" w:ascii="Times New Roman" w:hAnsi="Times New Roman" w:eastAsia="方正仿宋_GBK"/>
          <w:sz w:val="32"/>
          <w:szCs w:val="32"/>
        </w:rPr>
        <w:t>——</w:t>
      </w:r>
      <w:r>
        <w:rPr>
          <w:rFonts w:ascii="Times New Roman" w:hAnsi="Times New Roman" w:eastAsia="方正仿宋_GBK"/>
          <w:sz w:val="32"/>
          <w:szCs w:val="32"/>
        </w:rPr>
        <w:t>http://www.cqaidsw.com/、</w:t>
      </w:r>
      <w:r>
        <w:rPr>
          <w:rFonts w:hint="eastAsia" w:ascii="Times New Roman" w:hAnsi="Times New Roman" w:eastAsia="方正仿宋_GBK"/>
          <w:sz w:val="32"/>
          <w:szCs w:val="32"/>
        </w:rPr>
        <w:t>“</w:t>
      </w:r>
      <w:r>
        <w:rPr>
          <w:rFonts w:ascii="Times New Roman" w:hAnsi="Times New Roman" w:eastAsia="方正仿宋_GBK"/>
          <w:sz w:val="32"/>
          <w:szCs w:val="32"/>
        </w:rPr>
        <w:t>有爱无艾</w:t>
      </w:r>
      <w:r>
        <w:rPr>
          <w:rFonts w:hint="eastAsia" w:ascii="Times New Roman" w:hAnsi="Times New Roman" w:eastAsia="方正仿宋_GBK"/>
          <w:sz w:val="32"/>
          <w:szCs w:val="32"/>
        </w:rPr>
        <w:t>”</w:t>
      </w:r>
      <w:r>
        <w:rPr>
          <w:rFonts w:ascii="Times New Roman" w:hAnsi="Times New Roman" w:eastAsia="方正仿宋_GBK"/>
          <w:sz w:val="32"/>
          <w:szCs w:val="32"/>
        </w:rPr>
        <w:t>微信公众号。</w:t>
      </w:r>
    </w:p>
    <w:p>
      <w:pPr>
        <w:numPr>
          <w:ilvl w:val="0"/>
          <w:numId w:val="1"/>
        </w:num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活动申请者</w:t>
      </w:r>
      <w:r>
        <w:rPr>
          <w:rFonts w:hint="eastAsia" w:ascii="Times New Roman" w:hAnsi="Times New Roman" w:eastAsia="方正仿宋_GBK"/>
          <w:sz w:val="32"/>
          <w:szCs w:val="32"/>
        </w:rPr>
        <w:t>可通过申请加入“青年爱不艾”工作站（</w:t>
      </w:r>
      <w:r>
        <w:rPr>
          <w:rFonts w:ascii="Times New Roman" w:hAnsi="Times New Roman" w:eastAsia="方正仿宋_GBK"/>
          <w:sz w:val="32"/>
          <w:szCs w:val="32"/>
        </w:rPr>
        <w:t>QQ群：</w:t>
      </w:r>
      <w:r>
        <w:rPr>
          <w:rFonts w:hint="default" w:ascii="Times New Roman" w:hAnsi="Times New Roman" w:eastAsia="方正仿宋_GBK" w:cs="Times New Roman"/>
          <w:sz w:val="32"/>
          <w:szCs w:val="32"/>
        </w:rPr>
        <w:t>792609196</w:t>
      </w:r>
      <w:r>
        <w:rPr>
          <w:rFonts w:ascii="Times New Roman" w:hAnsi="Times New Roman" w:eastAsia="方正仿宋_GBK"/>
          <w:sz w:val="32"/>
          <w:szCs w:val="32"/>
        </w:rPr>
        <w:t>）进行相关咨询，加入时请注明“学校+学生社团+姓名”。</w:t>
      </w:r>
    </w:p>
    <w:p>
      <w:pPr>
        <w:numPr>
          <w:ilvl w:val="0"/>
          <w:numId w:val="1"/>
        </w:num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申请加入</w:t>
      </w:r>
      <w:r>
        <w:rPr>
          <w:rFonts w:hint="eastAsia" w:ascii="Times New Roman" w:hAnsi="Times New Roman" w:eastAsia="方正仿宋_GBK"/>
          <w:sz w:val="32"/>
          <w:szCs w:val="32"/>
        </w:rPr>
        <w:t>“青年爱不艾”工作站</w:t>
      </w:r>
      <w:r>
        <w:rPr>
          <w:rFonts w:hint="eastAsia" w:ascii="Times New Roman" w:hAnsi="Times New Roman" w:eastAsia="方正仿宋_GBK"/>
          <w:sz w:val="32"/>
          <w:szCs w:val="32"/>
          <w:lang w:eastAsia="zh-CN"/>
        </w:rPr>
        <w:t>后，请及时关注群内公告，避免错过</w:t>
      </w:r>
      <w:r>
        <w:rPr>
          <w:rFonts w:hint="eastAsia" w:ascii="Times New Roman" w:hAnsi="Times New Roman" w:eastAsia="方正仿宋_GBK"/>
          <w:sz w:val="32"/>
          <w:szCs w:val="32"/>
        </w:rPr>
        <w:t>线上</w:t>
      </w:r>
      <w:r>
        <w:rPr>
          <w:rFonts w:hint="eastAsia" w:ascii="Times New Roman" w:hAnsi="Times New Roman" w:eastAsia="方正仿宋_GBK"/>
          <w:sz w:val="32"/>
          <w:szCs w:val="32"/>
          <w:lang w:eastAsia="zh-CN"/>
        </w:rPr>
        <w:t>申报</w:t>
      </w:r>
      <w:r>
        <w:rPr>
          <w:rFonts w:hint="eastAsia" w:ascii="Times New Roman" w:hAnsi="Times New Roman" w:eastAsia="方正仿宋_GBK"/>
          <w:sz w:val="32"/>
          <w:szCs w:val="32"/>
        </w:rPr>
        <w:t>培训</w:t>
      </w:r>
      <w:r>
        <w:rPr>
          <w:rFonts w:hint="eastAsia" w:ascii="Times New Roman" w:hAnsi="Times New Roman" w:eastAsia="方正仿宋_GBK"/>
          <w:sz w:val="32"/>
          <w:szCs w:val="32"/>
          <w:lang w:eastAsia="zh-CN"/>
        </w:rPr>
        <w:t>等相关信息。</w:t>
      </w:r>
    </w:p>
    <w:p>
      <w:pPr>
        <w:numPr>
          <w:ilvl w:val="0"/>
          <w:numId w:val="1"/>
        </w:num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线上申报培训结束后，各高校社团按照申报培训要求，填写项目申请书</w:t>
      </w:r>
      <w:r>
        <w:rPr>
          <w:rFonts w:ascii="Times New Roman" w:hAnsi="Times New Roman" w:eastAsia="方正仿宋_GBK"/>
          <w:sz w:val="32"/>
          <w:szCs w:val="32"/>
        </w:rPr>
        <w:t>，并于</w:t>
      </w:r>
      <w:r>
        <w:rPr>
          <w:rFonts w:hint="default" w:ascii="Times New Roman" w:hAnsi="Times New Roman" w:eastAsia="方正仿宋_GBK" w:cs="Times New Roman"/>
          <w:sz w:val="32"/>
          <w:szCs w:val="32"/>
        </w:rPr>
        <w:t>2020</w:t>
      </w:r>
      <w:r>
        <w:rPr>
          <w:rFonts w:ascii="Times New Roman" w:hAnsi="Times New Roman" w:eastAsia="方正仿宋_GBK"/>
          <w:sz w:val="32"/>
          <w:szCs w:val="32"/>
        </w:rPr>
        <w:t>年</w:t>
      </w:r>
      <w:r>
        <w:rPr>
          <w:rFonts w:hint="default" w:ascii="Times New Roman" w:hAnsi="Times New Roman" w:eastAsia="方正仿宋_GBK" w:cs="Times New Roman"/>
          <w:sz w:val="32"/>
          <w:szCs w:val="32"/>
        </w:rPr>
        <w:t>6</w:t>
      </w:r>
      <w:r>
        <w:rPr>
          <w:rFonts w:ascii="Times New Roman" w:hAnsi="Times New Roman" w:eastAsia="方正仿宋_GBK"/>
          <w:sz w:val="32"/>
          <w:szCs w:val="32"/>
        </w:rPr>
        <w:t>月</w:t>
      </w:r>
      <w:r>
        <w:rPr>
          <w:rFonts w:hint="default" w:ascii="Times New Roman" w:hAnsi="Times New Roman" w:eastAsia="方正仿宋_GBK" w:cs="Times New Roman"/>
          <w:sz w:val="32"/>
          <w:szCs w:val="32"/>
        </w:rPr>
        <w:t>20</w:t>
      </w:r>
      <w:r>
        <w:rPr>
          <w:rFonts w:ascii="Times New Roman" w:hAnsi="Times New Roman" w:eastAsia="方正仿宋_GBK"/>
          <w:sz w:val="32"/>
          <w:szCs w:val="32"/>
        </w:rPr>
        <w:t>日前将填写的项目申报表电子版发送至</w:t>
      </w:r>
      <w:r>
        <w:rPr>
          <w:rFonts w:hint="default" w:ascii="Times New Roman" w:hAnsi="Times New Roman" w:eastAsia="方正仿宋_GBK" w:cs="Times New Roman"/>
          <w:sz w:val="32"/>
          <w:szCs w:val="32"/>
        </w:rPr>
        <w:t>496248856</w:t>
      </w:r>
      <w:r>
        <w:rPr>
          <w:rFonts w:ascii="Times New Roman" w:hAnsi="Times New Roman" w:eastAsia="方正仿宋_GBK"/>
          <w:sz w:val="32"/>
          <w:szCs w:val="32"/>
        </w:rPr>
        <w:t>@qq.com。</w:t>
      </w:r>
    </w:p>
    <w:p>
      <w:pPr>
        <w:numPr>
          <w:ilvl w:val="0"/>
          <w:numId w:val="1"/>
        </w:num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sz w:val="32"/>
          <w:szCs w:val="32"/>
        </w:rPr>
        <w:t>项目详</w:t>
      </w:r>
      <w:r>
        <w:rPr>
          <w:rFonts w:ascii="Times New Roman" w:hAnsi="Times New Roman" w:eastAsia="方正仿宋_GBK"/>
          <w:sz w:val="32"/>
          <w:szCs w:val="32"/>
        </w:rPr>
        <w:t>询</w:t>
      </w:r>
      <w:r>
        <w:rPr>
          <w:rFonts w:hint="eastAsia" w:ascii="Times New Roman" w:hAnsi="Times New Roman" w:eastAsia="方正仿宋_GBK"/>
          <w:sz w:val="32"/>
          <w:szCs w:val="32"/>
        </w:rPr>
        <w:t>项目组</w:t>
      </w:r>
      <w:r>
        <w:rPr>
          <w:rFonts w:ascii="Times New Roman" w:hAnsi="Times New Roman" w:eastAsia="方正仿宋_GBK"/>
          <w:sz w:val="32"/>
          <w:szCs w:val="32"/>
        </w:rPr>
        <w:t xml:space="preserve">：李京芙 </w:t>
      </w:r>
      <w:r>
        <w:rPr>
          <w:rFonts w:hint="default" w:ascii="Times New Roman" w:hAnsi="Times New Roman" w:eastAsia="方正仿宋_GBK" w:cs="Times New Roman"/>
          <w:sz w:val="32"/>
          <w:szCs w:val="32"/>
        </w:rPr>
        <w:t>023</w:t>
      </w:r>
      <w:r>
        <w:rPr>
          <w:rFonts w:ascii="Times New Roman" w:hAnsi="Times New Roman" w:eastAsia="方正仿宋_GBK"/>
          <w:sz w:val="32"/>
          <w:szCs w:val="32"/>
        </w:rPr>
        <w:t>-</w:t>
      </w:r>
      <w:r>
        <w:rPr>
          <w:rFonts w:hint="default" w:ascii="Times New Roman" w:hAnsi="Times New Roman" w:eastAsia="方正仿宋_GBK" w:cs="Times New Roman"/>
          <w:sz w:val="32"/>
          <w:szCs w:val="32"/>
        </w:rPr>
        <w:t>67831571</w:t>
      </w:r>
      <w:r>
        <w:rPr>
          <w:rFonts w:ascii="Times New Roman" w:hAnsi="Times New Roman" w:eastAsia="方正仿宋_GBK"/>
          <w:sz w:val="32"/>
          <w:szCs w:val="32"/>
        </w:rPr>
        <w:t xml:space="preserve">；张迎 </w:t>
      </w:r>
      <w:r>
        <w:rPr>
          <w:rFonts w:hint="default" w:ascii="Times New Roman" w:hAnsi="Times New Roman" w:eastAsia="方正仿宋_GBK" w:cs="Times New Roman"/>
          <w:sz w:val="28"/>
          <w:szCs w:val="28"/>
        </w:rPr>
        <w:t>19122022273</w:t>
      </w:r>
      <w:r>
        <w:rPr>
          <w:rFonts w:ascii="Times New Roman" w:hAnsi="Times New Roman" w:eastAsia="方正仿宋_GBK"/>
          <w:sz w:val="32"/>
          <w:szCs w:val="32"/>
        </w:rPr>
        <w:t>。</w:t>
      </w:r>
    </w:p>
    <w:p>
      <w:pPr>
        <w:numPr>
          <w:ilvl w:val="0"/>
          <w:numId w:val="1"/>
        </w:numPr>
        <w:spacing w:line="560" w:lineRule="exact"/>
        <w:ind w:firstLine="640" w:firstLineChars="200"/>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附件：1.2020年第五届“青年爱不艾”高校社团参与艾滋病防治宣教活动方案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2020年第五届“青年爱不艾”高校社团参与艾滋病防治宣教项目申请书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2020年第五届“青年爱不艾”高校社团参与艾滋病防治宣教项目协议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2020年第五届“青年爱不艾”高校社团参与艾滋病防治宣教项目完工报告</w:t>
      </w:r>
    </w:p>
    <w:p>
      <w:pPr>
        <w:spacing w:line="560" w:lineRule="exact"/>
        <w:ind w:firstLine="1600" w:firstLineChars="500"/>
        <w:rPr>
          <w:rFonts w:hint="eastAsia" w:ascii="Times New Roman" w:hAnsi="Times New Roman" w:eastAsia="方正仿宋_GBK" w:cs="Times New Roman"/>
          <w:sz w:val="32"/>
          <w:szCs w:val="32"/>
        </w:rPr>
      </w:pPr>
    </w:p>
    <w:p>
      <w:pPr>
        <w:spacing w:line="560" w:lineRule="exact"/>
        <w:rPr>
          <w:rFonts w:hint="eastAsia" w:ascii="Times New Roman" w:hAnsi="Times New Roman" w:eastAsia="方正仿宋_GBK" w:cs="Times New Roman"/>
          <w:sz w:val="32"/>
          <w:szCs w:val="32"/>
        </w:rPr>
      </w:pPr>
    </w:p>
    <w:p>
      <w:pPr>
        <w:spacing w:line="560" w:lineRule="exact"/>
        <w:ind w:firstLine="1600" w:firstLineChars="500"/>
        <w:rPr>
          <w:rFonts w:hint="eastAsia" w:ascii="Times New Roman" w:hAnsi="Times New Roman" w:eastAsia="方正仿宋_GBK" w:cs="Times New Roman"/>
          <w:sz w:val="32"/>
          <w:szCs w:val="32"/>
        </w:rPr>
      </w:pPr>
    </w:p>
    <w:p>
      <w:pPr>
        <w:spacing w:line="560" w:lineRule="exact"/>
        <w:ind w:firstLine="1600" w:firstLineChars="500"/>
        <w:rPr>
          <w:rFonts w:hint="eastAsia" w:ascii="Times New Roman" w:hAnsi="Times New Roman" w:eastAsia="方正仿宋_GBK" w:cs="Times New Roman"/>
          <w:sz w:val="32"/>
          <w:szCs w:val="32"/>
        </w:rPr>
      </w:pPr>
    </w:p>
    <w:p>
      <w:pPr>
        <w:spacing w:line="560" w:lineRule="exact"/>
        <w:ind w:firstLine="1600" w:firstLineChars="500"/>
        <w:rPr>
          <w:rFonts w:hint="eastAsia" w:ascii="Times New Roman" w:hAnsi="Times New Roman" w:eastAsia="方正仿宋_GBK" w:cs="Times New Roman"/>
          <w:sz w:val="32"/>
          <w:szCs w:val="32"/>
        </w:rPr>
      </w:pPr>
    </w:p>
    <w:p>
      <w:pPr>
        <w:spacing w:line="560" w:lineRule="exact"/>
        <w:ind w:firstLine="1600" w:firstLineChars="500"/>
        <w:rPr>
          <w:rFonts w:hint="eastAsia" w:ascii="Times New Roman" w:hAnsi="Times New Roman" w:eastAsia="方正仿宋_GBK" w:cs="Times New Roman"/>
          <w:sz w:val="32"/>
          <w:szCs w:val="32"/>
        </w:rPr>
      </w:pPr>
    </w:p>
    <w:p>
      <w:pPr>
        <w:spacing w:line="560" w:lineRule="exact"/>
        <w:ind w:firstLine="1600" w:firstLineChars="500"/>
        <w:rPr>
          <w:rFonts w:hint="eastAsia" w:ascii="Times New Roman" w:hAnsi="Times New Roman" w:eastAsia="方正仿宋_GBK" w:cs="Times New Roman"/>
          <w:sz w:val="32"/>
          <w:szCs w:val="32"/>
        </w:rPr>
      </w:pPr>
    </w:p>
    <w:p>
      <w:pPr>
        <w:spacing w:line="560" w:lineRule="exact"/>
        <w:ind w:firstLine="1600" w:firstLineChars="500"/>
        <w:rPr>
          <w:rFonts w:hint="eastAsia" w:ascii="Times New Roman" w:hAnsi="Times New Roman" w:eastAsia="方正仿宋_GBK" w:cs="Times New Roman"/>
          <w:sz w:val="32"/>
          <w:szCs w:val="32"/>
        </w:rPr>
      </w:pPr>
    </w:p>
    <w:p>
      <w:pPr>
        <w:spacing w:line="560" w:lineRule="exact"/>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eastAsia="方正黑体_GBK"/>
          <w:sz w:val="32"/>
          <w:szCs w:val="32"/>
        </w:rPr>
        <w:t xml:space="preserve">  </w:t>
      </w:r>
    </w:p>
    <w:p>
      <w:pPr>
        <w:spacing w:line="560" w:lineRule="exact"/>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2020年</w:t>
      </w:r>
      <w:r>
        <w:rPr>
          <w:rFonts w:ascii="Times New Roman" w:hAnsi="Times New Roman" w:eastAsia="方正小标宋_GBK"/>
          <w:sz w:val="44"/>
          <w:szCs w:val="44"/>
        </w:rPr>
        <w:t>第五届“青年爱不艾”</w:t>
      </w:r>
    </w:p>
    <w:p>
      <w:pPr>
        <w:spacing w:line="560" w:lineRule="exact"/>
        <w:ind w:firstLine="880" w:firstLineChars="200"/>
        <w:jc w:val="center"/>
        <w:rPr>
          <w:rFonts w:ascii="Times New Roman" w:hAnsi="Times New Roman" w:eastAsia="方正仿宋_GBK"/>
          <w:sz w:val="32"/>
          <w:szCs w:val="32"/>
        </w:rPr>
      </w:pPr>
      <w:r>
        <w:rPr>
          <w:rFonts w:ascii="Times New Roman" w:hAnsi="Times New Roman" w:eastAsia="方正小标宋_GBK"/>
          <w:sz w:val="44"/>
          <w:szCs w:val="44"/>
        </w:rPr>
        <w:t>高校社团参与艾滋病防治宣教活动方案</w:t>
      </w:r>
    </w:p>
    <w:p>
      <w:pPr>
        <w:spacing w:line="560" w:lineRule="exact"/>
        <w:ind w:firstLine="640" w:firstLineChars="200"/>
        <w:rPr>
          <w:rFonts w:ascii="Times New Roman" w:hAnsi="Times New Roman" w:eastAsia="方正仿宋_GBK"/>
          <w:sz w:val="32"/>
          <w:szCs w:val="32"/>
        </w:rPr>
      </w:pPr>
    </w:p>
    <w:p>
      <w:pPr>
        <w:pStyle w:val="2"/>
        <w:spacing w:line="560" w:lineRule="exact"/>
        <w:ind w:left="0" w:firstLine="696" w:firstLineChars="200"/>
        <w:rPr>
          <w:rFonts w:ascii="Times New Roman" w:hAnsi="Times New Roman" w:eastAsia="方正黑体_GBK"/>
          <w:spacing w:val="15"/>
          <w:w w:val="101"/>
          <w:sz w:val="32"/>
          <w:szCs w:val="32"/>
        </w:rPr>
      </w:pPr>
      <w:r>
        <w:rPr>
          <w:rFonts w:ascii="Times New Roman" w:hAnsi="Times New Roman" w:eastAsia="方正黑体_GBK"/>
          <w:spacing w:val="14"/>
          <w:sz w:val="32"/>
          <w:szCs w:val="32"/>
        </w:rPr>
        <w:t>一、活动时间</w:t>
      </w:r>
    </w:p>
    <w:p>
      <w:pPr>
        <w:pStyle w:val="2"/>
        <w:spacing w:line="560" w:lineRule="exact"/>
        <w:ind w:left="0" w:firstLine="664" w:firstLineChars="200"/>
        <w:rPr>
          <w:rFonts w:ascii="Times New Roman" w:hAnsi="Times New Roman"/>
          <w:w w:val="101"/>
          <w:sz w:val="32"/>
          <w:szCs w:val="32"/>
        </w:rPr>
      </w:pPr>
      <w:r>
        <w:rPr>
          <w:rFonts w:ascii="Times New Roman" w:hAnsi="Times New Roman"/>
          <w:spacing w:val="6"/>
          <w:sz w:val="32"/>
          <w:szCs w:val="32"/>
        </w:rPr>
        <w:t>2020</w:t>
      </w:r>
      <w:r>
        <w:rPr>
          <w:rFonts w:ascii="Times New Roman" w:hAnsi="Times New Roman"/>
          <w:sz w:val="32"/>
          <w:szCs w:val="32"/>
        </w:rPr>
        <w:t>年</w:t>
      </w:r>
      <w:r>
        <w:rPr>
          <w:rFonts w:ascii="Times New Roman" w:hAnsi="Times New Roman"/>
          <w:spacing w:val="6"/>
          <w:sz w:val="32"/>
          <w:szCs w:val="32"/>
        </w:rPr>
        <w:t>6</w:t>
      </w:r>
      <w:r>
        <w:rPr>
          <w:rFonts w:ascii="Times New Roman" w:hAnsi="Times New Roman"/>
          <w:spacing w:val="-1"/>
          <w:sz w:val="32"/>
          <w:szCs w:val="32"/>
        </w:rPr>
        <w:t>－</w:t>
      </w:r>
      <w:r>
        <w:rPr>
          <w:rFonts w:ascii="Times New Roman" w:hAnsi="Times New Roman"/>
          <w:spacing w:val="6"/>
          <w:sz w:val="32"/>
          <w:szCs w:val="32"/>
        </w:rPr>
        <w:t>1</w:t>
      </w:r>
      <w:r>
        <w:rPr>
          <w:rFonts w:ascii="Times New Roman" w:hAnsi="Times New Roman"/>
          <w:sz w:val="32"/>
          <w:szCs w:val="32"/>
        </w:rPr>
        <w:t>2月</w:t>
      </w:r>
    </w:p>
    <w:p>
      <w:pPr>
        <w:pStyle w:val="2"/>
        <w:spacing w:line="560" w:lineRule="exact"/>
        <w:ind w:left="0" w:firstLine="696" w:firstLineChars="200"/>
        <w:rPr>
          <w:rFonts w:ascii="Times New Roman" w:hAnsi="Times New Roman" w:eastAsia="方正黑体_GBK"/>
          <w:spacing w:val="14"/>
          <w:sz w:val="32"/>
          <w:szCs w:val="32"/>
        </w:rPr>
      </w:pPr>
      <w:r>
        <w:rPr>
          <w:rFonts w:ascii="Times New Roman" w:hAnsi="Times New Roman" w:eastAsia="方正黑体_GBK"/>
          <w:spacing w:val="14"/>
          <w:sz w:val="32"/>
          <w:szCs w:val="32"/>
        </w:rPr>
        <w:t>二、活动内容</w:t>
      </w:r>
    </w:p>
    <w:p>
      <w:pPr>
        <w:pStyle w:val="2"/>
        <w:spacing w:line="560" w:lineRule="exact"/>
        <w:ind w:left="0" w:firstLine="640" w:firstLineChars="200"/>
        <w:rPr>
          <w:rFonts w:ascii="Times New Roman" w:hAnsi="Times New Roman"/>
          <w:color w:val="FF0000"/>
          <w:sz w:val="32"/>
          <w:szCs w:val="32"/>
        </w:rPr>
      </w:pPr>
      <w:r>
        <w:rPr>
          <w:rFonts w:ascii="Times New Roman" w:hAnsi="Times New Roman"/>
          <w:sz w:val="32"/>
          <w:szCs w:val="32"/>
        </w:rPr>
        <w:t>开展2020年第五届“青年爱不艾”</w:t>
      </w:r>
      <w:r>
        <w:rPr>
          <w:rFonts w:hint="eastAsia" w:ascii="Times New Roman" w:hAnsi="Times New Roman"/>
          <w:sz w:val="32"/>
          <w:szCs w:val="32"/>
        </w:rPr>
        <w:t>高校社团参与艾滋病防治宣教活动，</w:t>
      </w:r>
      <w:r>
        <w:rPr>
          <w:rFonts w:ascii="Times New Roman" w:hAnsi="Times New Roman"/>
          <w:spacing w:val="14"/>
          <w:sz w:val="32"/>
          <w:szCs w:val="32"/>
        </w:rPr>
        <w:t>遴选优秀防艾创意创投项目。</w:t>
      </w:r>
    </w:p>
    <w:p>
      <w:pPr>
        <w:pStyle w:val="2"/>
        <w:spacing w:line="560" w:lineRule="exact"/>
        <w:ind w:left="0" w:firstLine="696" w:firstLineChars="200"/>
        <w:rPr>
          <w:rFonts w:ascii="Times New Roman" w:hAnsi="Times New Roman" w:eastAsia="方正黑体_GBK"/>
          <w:spacing w:val="14"/>
          <w:sz w:val="32"/>
          <w:szCs w:val="32"/>
        </w:rPr>
      </w:pPr>
      <w:r>
        <w:rPr>
          <w:rFonts w:ascii="Times New Roman" w:hAnsi="Times New Roman" w:eastAsia="方正黑体_GBK"/>
          <w:spacing w:val="14"/>
          <w:sz w:val="32"/>
          <w:szCs w:val="32"/>
        </w:rPr>
        <w:t>三、活动目的</w:t>
      </w:r>
    </w:p>
    <w:p>
      <w:pPr>
        <w:pStyle w:val="2"/>
        <w:spacing w:line="560" w:lineRule="exact"/>
        <w:ind w:left="0" w:firstLine="640" w:firstLineChars="200"/>
        <w:rPr>
          <w:rFonts w:ascii="Times New Roman" w:hAnsi="Times New Roman"/>
          <w:spacing w:val="13"/>
          <w:sz w:val="32"/>
          <w:szCs w:val="32"/>
        </w:rPr>
      </w:pPr>
      <w:r>
        <w:rPr>
          <w:rFonts w:ascii="Times New Roman" w:hAnsi="Times New Roman"/>
          <w:sz w:val="32"/>
          <w:szCs w:val="32"/>
        </w:rPr>
        <w:t>（一）树立健康第一理念，坚持预防为主，减少疾病发生</w:t>
      </w:r>
      <w:r>
        <w:rPr>
          <w:rFonts w:hint="eastAsia" w:ascii="Times New Roman" w:hAnsi="Times New Roman"/>
          <w:sz w:val="32"/>
          <w:szCs w:val="32"/>
        </w:rPr>
        <w:t>；</w:t>
      </w:r>
    </w:p>
    <w:p>
      <w:pPr>
        <w:pStyle w:val="2"/>
        <w:spacing w:line="560" w:lineRule="exact"/>
        <w:ind w:left="0" w:firstLine="692" w:firstLineChars="200"/>
        <w:rPr>
          <w:rFonts w:ascii="Times New Roman" w:hAnsi="Times New Roman"/>
          <w:sz w:val="32"/>
          <w:szCs w:val="32"/>
        </w:rPr>
      </w:pPr>
      <w:r>
        <w:rPr>
          <w:rFonts w:ascii="Times New Roman" w:hAnsi="Times New Roman"/>
          <w:spacing w:val="13"/>
          <w:sz w:val="32"/>
          <w:szCs w:val="32"/>
        </w:rPr>
        <w:t>（二）</w:t>
      </w:r>
      <w:r>
        <w:rPr>
          <w:rFonts w:ascii="Times New Roman" w:hAnsi="Times New Roman"/>
          <w:sz w:val="32"/>
          <w:szCs w:val="32"/>
        </w:rPr>
        <w:t>通</w:t>
      </w:r>
      <w:r>
        <w:rPr>
          <w:rFonts w:ascii="Times New Roman" w:hAnsi="Times New Roman"/>
          <w:spacing w:val="13"/>
          <w:sz w:val="32"/>
          <w:szCs w:val="32"/>
        </w:rPr>
        <w:t>过</w:t>
      </w:r>
      <w:r>
        <w:rPr>
          <w:rFonts w:ascii="Times New Roman" w:hAnsi="Times New Roman"/>
          <w:sz w:val="32"/>
          <w:szCs w:val="32"/>
        </w:rPr>
        <w:t>政</w:t>
      </w:r>
      <w:r>
        <w:rPr>
          <w:rFonts w:ascii="Times New Roman" w:hAnsi="Times New Roman"/>
          <w:spacing w:val="13"/>
          <w:sz w:val="32"/>
          <w:szCs w:val="32"/>
        </w:rPr>
        <w:t>府</w:t>
      </w:r>
      <w:r>
        <w:rPr>
          <w:rFonts w:ascii="Times New Roman" w:hAnsi="Times New Roman"/>
          <w:spacing w:val="-13"/>
          <w:sz w:val="32"/>
          <w:szCs w:val="32"/>
        </w:rPr>
        <w:t>+</w:t>
      </w:r>
      <w:r>
        <w:rPr>
          <w:rFonts w:ascii="Times New Roman" w:hAnsi="Times New Roman"/>
          <w:spacing w:val="13"/>
          <w:sz w:val="32"/>
          <w:szCs w:val="32"/>
        </w:rPr>
        <w:t>社</w:t>
      </w:r>
      <w:r>
        <w:rPr>
          <w:rFonts w:ascii="Times New Roman" w:hAnsi="Times New Roman"/>
          <w:sz w:val="32"/>
          <w:szCs w:val="32"/>
        </w:rPr>
        <w:t>会组</w:t>
      </w:r>
      <w:r>
        <w:rPr>
          <w:rFonts w:ascii="Times New Roman" w:hAnsi="Times New Roman"/>
          <w:spacing w:val="14"/>
          <w:sz w:val="32"/>
          <w:szCs w:val="32"/>
        </w:rPr>
        <w:t>织</w:t>
      </w:r>
      <w:r>
        <w:rPr>
          <w:rFonts w:ascii="Times New Roman" w:hAnsi="Times New Roman"/>
          <w:spacing w:val="1"/>
          <w:sz w:val="32"/>
          <w:szCs w:val="32"/>
        </w:rPr>
        <w:t>+</w:t>
      </w:r>
      <w:r>
        <w:rPr>
          <w:rFonts w:ascii="Times New Roman" w:hAnsi="Times New Roman"/>
          <w:sz w:val="32"/>
          <w:szCs w:val="32"/>
        </w:rPr>
        <w:t>高校</w:t>
      </w:r>
      <w:r>
        <w:rPr>
          <w:rFonts w:ascii="Times New Roman" w:hAnsi="Times New Roman"/>
          <w:spacing w:val="13"/>
          <w:sz w:val="32"/>
          <w:szCs w:val="32"/>
        </w:rPr>
        <w:t>社</w:t>
      </w:r>
      <w:r>
        <w:rPr>
          <w:rFonts w:ascii="Times New Roman" w:hAnsi="Times New Roman"/>
          <w:sz w:val="32"/>
          <w:szCs w:val="32"/>
        </w:rPr>
        <w:t>团合</w:t>
      </w:r>
      <w:r>
        <w:rPr>
          <w:rFonts w:ascii="Times New Roman" w:hAnsi="Times New Roman"/>
          <w:spacing w:val="13"/>
          <w:sz w:val="32"/>
          <w:szCs w:val="32"/>
        </w:rPr>
        <w:t>作</w:t>
      </w:r>
      <w:r>
        <w:rPr>
          <w:rFonts w:ascii="Times New Roman" w:hAnsi="Times New Roman"/>
          <w:sz w:val="32"/>
          <w:szCs w:val="32"/>
        </w:rPr>
        <w:t>的形</w:t>
      </w:r>
      <w:r>
        <w:rPr>
          <w:rFonts w:ascii="Times New Roman" w:hAnsi="Times New Roman"/>
          <w:spacing w:val="13"/>
          <w:sz w:val="32"/>
          <w:szCs w:val="32"/>
        </w:rPr>
        <w:t>式</w:t>
      </w:r>
      <w:r>
        <w:rPr>
          <w:rFonts w:ascii="Times New Roman" w:hAnsi="Times New Roman"/>
          <w:spacing w:val="-76"/>
          <w:sz w:val="32"/>
          <w:szCs w:val="32"/>
        </w:rPr>
        <w:t>，</w:t>
      </w:r>
      <w:r>
        <w:rPr>
          <w:rFonts w:ascii="Times New Roman" w:hAnsi="Times New Roman"/>
          <w:sz w:val="32"/>
          <w:szCs w:val="32"/>
        </w:rPr>
        <w:t>线上</w:t>
      </w:r>
      <w:r>
        <w:rPr>
          <w:rFonts w:ascii="Times New Roman" w:hAnsi="Times New Roman"/>
          <w:spacing w:val="1"/>
          <w:sz w:val="32"/>
          <w:szCs w:val="32"/>
        </w:rPr>
        <w:t>+</w:t>
      </w:r>
      <w:r>
        <w:rPr>
          <w:rFonts w:ascii="Times New Roman" w:hAnsi="Times New Roman"/>
          <w:spacing w:val="13"/>
          <w:sz w:val="32"/>
          <w:szCs w:val="32"/>
        </w:rPr>
        <w:t>线</w:t>
      </w:r>
      <w:r>
        <w:rPr>
          <w:rFonts w:ascii="Times New Roman" w:hAnsi="Times New Roman"/>
          <w:sz w:val="32"/>
          <w:szCs w:val="32"/>
        </w:rPr>
        <w:t>下</w:t>
      </w:r>
      <w:r>
        <w:rPr>
          <w:rFonts w:ascii="Times New Roman" w:hAnsi="Times New Roman"/>
          <w:spacing w:val="13"/>
          <w:sz w:val="32"/>
          <w:szCs w:val="32"/>
        </w:rPr>
        <w:t>结</w:t>
      </w:r>
      <w:r>
        <w:rPr>
          <w:rFonts w:ascii="Times New Roman" w:hAnsi="Times New Roman"/>
          <w:sz w:val="32"/>
          <w:szCs w:val="32"/>
        </w:rPr>
        <w:t>合</w:t>
      </w:r>
      <w:r>
        <w:rPr>
          <w:rFonts w:ascii="Times New Roman" w:hAnsi="Times New Roman"/>
          <w:spacing w:val="13"/>
          <w:sz w:val="32"/>
          <w:szCs w:val="32"/>
        </w:rPr>
        <w:t>模</w:t>
      </w:r>
      <w:r>
        <w:rPr>
          <w:rFonts w:ascii="Times New Roman" w:hAnsi="Times New Roman"/>
          <w:sz w:val="32"/>
          <w:szCs w:val="32"/>
        </w:rPr>
        <w:t>式，</w:t>
      </w:r>
      <w:r>
        <w:rPr>
          <w:rFonts w:ascii="Times New Roman" w:hAnsi="Times New Roman"/>
          <w:spacing w:val="13"/>
          <w:sz w:val="32"/>
          <w:szCs w:val="32"/>
        </w:rPr>
        <w:t>呼</w:t>
      </w:r>
      <w:r>
        <w:rPr>
          <w:rFonts w:ascii="Times New Roman" w:hAnsi="Times New Roman"/>
          <w:sz w:val="32"/>
          <w:szCs w:val="32"/>
        </w:rPr>
        <w:t>吁</w:t>
      </w:r>
      <w:r>
        <w:rPr>
          <w:rFonts w:ascii="Times New Roman" w:hAnsi="Times New Roman"/>
          <w:spacing w:val="13"/>
          <w:sz w:val="32"/>
          <w:szCs w:val="32"/>
        </w:rPr>
        <w:t>高</w:t>
      </w:r>
      <w:r>
        <w:rPr>
          <w:rFonts w:ascii="Times New Roman" w:hAnsi="Times New Roman"/>
          <w:sz w:val="32"/>
          <w:szCs w:val="32"/>
        </w:rPr>
        <w:t>校青</w:t>
      </w:r>
      <w:r>
        <w:rPr>
          <w:rFonts w:ascii="Times New Roman" w:hAnsi="Times New Roman"/>
          <w:spacing w:val="13"/>
          <w:sz w:val="32"/>
          <w:szCs w:val="32"/>
        </w:rPr>
        <w:t>年</w:t>
      </w:r>
      <w:r>
        <w:rPr>
          <w:rFonts w:ascii="Times New Roman" w:hAnsi="Times New Roman"/>
          <w:sz w:val="32"/>
          <w:szCs w:val="32"/>
        </w:rPr>
        <w:t>关</w:t>
      </w:r>
      <w:r>
        <w:rPr>
          <w:rFonts w:ascii="Times New Roman" w:hAnsi="Times New Roman"/>
          <w:spacing w:val="13"/>
          <w:sz w:val="32"/>
          <w:szCs w:val="32"/>
        </w:rPr>
        <w:t>注</w:t>
      </w:r>
      <w:r>
        <w:rPr>
          <w:rFonts w:ascii="Times New Roman" w:hAnsi="Times New Roman"/>
          <w:sz w:val="32"/>
          <w:szCs w:val="32"/>
        </w:rPr>
        <w:t>和了</w:t>
      </w:r>
      <w:r>
        <w:rPr>
          <w:rFonts w:ascii="Times New Roman" w:hAnsi="Times New Roman"/>
          <w:spacing w:val="13"/>
          <w:sz w:val="32"/>
          <w:szCs w:val="32"/>
        </w:rPr>
        <w:t>解</w:t>
      </w:r>
      <w:r>
        <w:rPr>
          <w:rFonts w:ascii="Times New Roman" w:hAnsi="Times New Roman"/>
          <w:sz w:val="32"/>
          <w:szCs w:val="32"/>
        </w:rPr>
        <w:t>艾</w:t>
      </w:r>
      <w:r>
        <w:rPr>
          <w:rFonts w:ascii="Times New Roman" w:hAnsi="Times New Roman"/>
          <w:spacing w:val="13"/>
          <w:sz w:val="32"/>
          <w:szCs w:val="32"/>
        </w:rPr>
        <w:t>滋</w:t>
      </w:r>
      <w:r>
        <w:rPr>
          <w:rFonts w:ascii="Times New Roman" w:hAnsi="Times New Roman"/>
          <w:sz w:val="32"/>
          <w:szCs w:val="32"/>
        </w:rPr>
        <w:t>病防</w:t>
      </w:r>
      <w:r>
        <w:rPr>
          <w:rFonts w:ascii="Times New Roman" w:hAnsi="Times New Roman"/>
          <w:spacing w:val="13"/>
          <w:sz w:val="32"/>
          <w:szCs w:val="32"/>
        </w:rPr>
        <w:t>治</w:t>
      </w:r>
      <w:r>
        <w:rPr>
          <w:rFonts w:ascii="Times New Roman" w:hAnsi="Times New Roman"/>
          <w:sz w:val="32"/>
          <w:szCs w:val="32"/>
        </w:rPr>
        <w:t>知</w:t>
      </w:r>
      <w:r>
        <w:rPr>
          <w:rFonts w:ascii="Times New Roman" w:hAnsi="Times New Roman"/>
          <w:spacing w:val="13"/>
          <w:sz w:val="32"/>
          <w:szCs w:val="32"/>
        </w:rPr>
        <w:t>识</w:t>
      </w:r>
      <w:r>
        <w:rPr>
          <w:rFonts w:ascii="Times New Roman" w:hAnsi="Times New Roman"/>
          <w:sz w:val="32"/>
          <w:szCs w:val="32"/>
        </w:rPr>
        <w:t>，提</w:t>
      </w:r>
      <w:r>
        <w:rPr>
          <w:rFonts w:ascii="Times New Roman" w:hAnsi="Times New Roman"/>
          <w:spacing w:val="13"/>
          <w:sz w:val="32"/>
          <w:szCs w:val="32"/>
        </w:rPr>
        <w:t>升自我保护</w:t>
      </w:r>
      <w:r>
        <w:rPr>
          <w:rFonts w:ascii="Times New Roman" w:hAnsi="Times New Roman"/>
          <w:sz w:val="32"/>
          <w:szCs w:val="32"/>
        </w:rPr>
        <w:t>意识</w:t>
      </w:r>
      <w:r>
        <w:rPr>
          <w:rFonts w:ascii="Times New Roman" w:hAnsi="Times New Roman"/>
          <w:spacing w:val="13"/>
          <w:sz w:val="32"/>
          <w:szCs w:val="32"/>
        </w:rPr>
        <w:t>及</w:t>
      </w:r>
      <w:r>
        <w:rPr>
          <w:rFonts w:ascii="Times New Roman" w:hAnsi="Times New Roman"/>
          <w:sz w:val="32"/>
          <w:szCs w:val="32"/>
        </w:rPr>
        <w:t>呵护</w:t>
      </w:r>
      <w:r>
        <w:rPr>
          <w:rFonts w:ascii="Times New Roman" w:hAnsi="Times New Roman"/>
          <w:spacing w:val="13"/>
          <w:sz w:val="32"/>
          <w:szCs w:val="32"/>
        </w:rPr>
        <w:t>健</w:t>
      </w:r>
      <w:r>
        <w:rPr>
          <w:rFonts w:ascii="Times New Roman" w:hAnsi="Times New Roman"/>
          <w:sz w:val="32"/>
          <w:szCs w:val="32"/>
        </w:rPr>
        <w:t>康、</w:t>
      </w:r>
      <w:r>
        <w:rPr>
          <w:rFonts w:ascii="Times New Roman" w:hAnsi="Times New Roman"/>
          <w:spacing w:val="13"/>
          <w:sz w:val="32"/>
          <w:szCs w:val="32"/>
        </w:rPr>
        <w:t>尊</w:t>
      </w:r>
      <w:r>
        <w:rPr>
          <w:rFonts w:ascii="Times New Roman" w:hAnsi="Times New Roman"/>
          <w:sz w:val="32"/>
          <w:szCs w:val="32"/>
        </w:rPr>
        <w:t>重</w:t>
      </w:r>
      <w:r>
        <w:rPr>
          <w:rFonts w:ascii="Times New Roman" w:hAnsi="Times New Roman"/>
          <w:spacing w:val="13"/>
          <w:sz w:val="32"/>
          <w:szCs w:val="32"/>
        </w:rPr>
        <w:t>生</w:t>
      </w:r>
      <w:r>
        <w:rPr>
          <w:rFonts w:ascii="Times New Roman" w:hAnsi="Times New Roman"/>
          <w:sz w:val="32"/>
          <w:szCs w:val="32"/>
        </w:rPr>
        <w:t>命</w:t>
      </w:r>
      <w:r>
        <w:rPr>
          <w:rFonts w:hint="eastAsia" w:ascii="Times New Roman" w:hAnsi="Times New Roman"/>
          <w:sz w:val="32"/>
          <w:szCs w:val="32"/>
        </w:rPr>
        <w:t>；</w:t>
      </w:r>
    </w:p>
    <w:p>
      <w:pPr>
        <w:spacing w:line="560" w:lineRule="exact"/>
        <w:ind w:firstLine="692" w:firstLineChars="200"/>
        <w:rPr>
          <w:rFonts w:ascii="Times New Roman" w:hAnsi="Times New Roman" w:eastAsia="方正仿宋_GBK"/>
          <w:sz w:val="32"/>
          <w:szCs w:val="32"/>
        </w:rPr>
      </w:pPr>
      <w:r>
        <w:rPr>
          <w:rFonts w:ascii="Times New Roman" w:hAnsi="Times New Roman" w:eastAsia="方正仿宋_GBK"/>
          <w:spacing w:val="13"/>
          <w:sz w:val="32"/>
          <w:szCs w:val="32"/>
        </w:rPr>
        <w:t>（</w:t>
      </w:r>
      <w:r>
        <w:rPr>
          <w:rFonts w:ascii="Times New Roman" w:hAnsi="Times New Roman" w:eastAsia="方正仿宋_GBK"/>
          <w:sz w:val="32"/>
          <w:szCs w:val="32"/>
        </w:rPr>
        <w:t>三</w:t>
      </w:r>
      <w:r>
        <w:rPr>
          <w:rFonts w:ascii="Times New Roman" w:hAnsi="Times New Roman" w:eastAsia="方正仿宋_GBK"/>
          <w:spacing w:val="-16"/>
          <w:sz w:val="32"/>
          <w:szCs w:val="32"/>
        </w:rPr>
        <w:t>）</w:t>
      </w:r>
      <w:r>
        <w:rPr>
          <w:rFonts w:ascii="Times New Roman" w:hAnsi="Times New Roman" w:eastAsia="方正仿宋_GBK"/>
          <w:sz w:val="32"/>
          <w:szCs w:val="32"/>
        </w:rPr>
        <w:t>整</w:t>
      </w:r>
      <w:r>
        <w:rPr>
          <w:rFonts w:ascii="Times New Roman" w:hAnsi="Times New Roman" w:eastAsia="方正仿宋_GBK"/>
          <w:spacing w:val="13"/>
          <w:sz w:val="32"/>
          <w:szCs w:val="32"/>
        </w:rPr>
        <w:t>合</w:t>
      </w:r>
      <w:r>
        <w:rPr>
          <w:rFonts w:ascii="Times New Roman" w:hAnsi="Times New Roman" w:eastAsia="方正仿宋_GBK"/>
          <w:sz w:val="32"/>
          <w:szCs w:val="32"/>
        </w:rPr>
        <w:t>资</w:t>
      </w:r>
      <w:r>
        <w:rPr>
          <w:rFonts w:ascii="Times New Roman" w:hAnsi="Times New Roman" w:eastAsia="方正仿宋_GBK"/>
          <w:spacing w:val="13"/>
          <w:sz w:val="32"/>
          <w:szCs w:val="32"/>
        </w:rPr>
        <w:t>源</w:t>
      </w:r>
      <w:r>
        <w:rPr>
          <w:rFonts w:ascii="Times New Roman" w:hAnsi="Times New Roman" w:eastAsia="方正仿宋_GBK"/>
          <w:spacing w:val="-30"/>
          <w:sz w:val="32"/>
          <w:szCs w:val="32"/>
        </w:rPr>
        <w:t>，</w:t>
      </w:r>
      <w:r>
        <w:rPr>
          <w:rFonts w:ascii="Times New Roman" w:hAnsi="Times New Roman" w:eastAsia="方正仿宋_GBK"/>
          <w:sz w:val="32"/>
          <w:szCs w:val="32"/>
        </w:rPr>
        <w:t>形</w:t>
      </w:r>
      <w:r>
        <w:rPr>
          <w:rFonts w:ascii="Times New Roman" w:hAnsi="Times New Roman" w:eastAsia="方正仿宋_GBK"/>
          <w:spacing w:val="13"/>
          <w:sz w:val="32"/>
          <w:szCs w:val="32"/>
        </w:rPr>
        <w:t>成</w:t>
      </w:r>
      <w:r>
        <w:rPr>
          <w:rFonts w:ascii="Times New Roman" w:hAnsi="Times New Roman" w:eastAsia="方正仿宋_GBK"/>
          <w:sz w:val="32"/>
          <w:szCs w:val="32"/>
        </w:rPr>
        <w:t>高校</w:t>
      </w:r>
      <w:r>
        <w:rPr>
          <w:rFonts w:ascii="Times New Roman" w:hAnsi="Times New Roman" w:eastAsia="方正仿宋_GBK"/>
          <w:spacing w:val="13"/>
          <w:sz w:val="32"/>
          <w:szCs w:val="32"/>
        </w:rPr>
        <w:t>防</w:t>
      </w:r>
      <w:r>
        <w:rPr>
          <w:rFonts w:ascii="Times New Roman" w:hAnsi="Times New Roman" w:eastAsia="方正仿宋_GBK"/>
          <w:sz w:val="32"/>
          <w:szCs w:val="32"/>
        </w:rPr>
        <w:t>艾志</w:t>
      </w:r>
      <w:r>
        <w:rPr>
          <w:rFonts w:ascii="Times New Roman" w:hAnsi="Times New Roman" w:eastAsia="方正仿宋_GBK"/>
          <w:spacing w:val="13"/>
          <w:sz w:val="32"/>
          <w:szCs w:val="32"/>
        </w:rPr>
        <w:t>愿</w:t>
      </w:r>
      <w:r>
        <w:rPr>
          <w:rFonts w:ascii="Times New Roman" w:hAnsi="Times New Roman" w:eastAsia="方正仿宋_GBK"/>
          <w:spacing w:val="-16"/>
          <w:sz w:val="32"/>
          <w:szCs w:val="32"/>
        </w:rPr>
        <w:t>者</w:t>
      </w:r>
      <w:r>
        <w:rPr>
          <w:rFonts w:ascii="Times New Roman" w:hAnsi="Times New Roman" w:eastAsia="方正仿宋_GBK"/>
          <w:sz w:val="32"/>
          <w:szCs w:val="32"/>
        </w:rPr>
        <w:t>（社</w:t>
      </w:r>
      <w:r>
        <w:rPr>
          <w:rFonts w:ascii="Times New Roman" w:hAnsi="Times New Roman" w:eastAsia="方正仿宋_GBK"/>
          <w:spacing w:val="13"/>
          <w:sz w:val="32"/>
          <w:szCs w:val="32"/>
        </w:rPr>
        <w:t>团</w:t>
      </w:r>
      <w:r>
        <w:rPr>
          <w:rFonts w:ascii="Times New Roman" w:hAnsi="Times New Roman" w:eastAsia="方正仿宋_GBK"/>
          <w:spacing w:val="-30"/>
          <w:sz w:val="32"/>
          <w:szCs w:val="32"/>
        </w:rPr>
        <w:t>）</w:t>
      </w:r>
      <w:r>
        <w:rPr>
          <w:rFonts w:ascii="Times New Roman" w:hAnsi="Times New Roman" w:eastAsia="方正仿宋_GBK"/>
          <w:spacing w:val="13"/>
          <w:sz w:val="32"/>
          <w:szCs w:val="32"/>
        </w:rPr>
        <w:t>联盟</w:t>
      </w:r>
      <w:r>
        <w:rPr>
          <w:rFonts w:ascii="Times New Roman" w:hAnsi="Times New Roman" w:eastAsia="方正仿宋_GBK"/>
          <w:spacing w:val="-30"/>
          <w:sz w:val="32"/>
          <w:szCs w:val="32"/>
        </w:rPr>
        <w:t>，</w:t>
      </w:r>
      <w:r>
        <w:rPr>
          <w:rFonts w:ascii="Times New Roman" w:hAnsi="Times New Roman" w:eastAsia="方正仿宋_GBK"/>
          <w:sz w:val="32"/>
          <w:szCs w:val="32"/>
        </w:rPr>
        <w:t>共同</w:t>
      </w:r>
      <w:r>
        <w:rPr>
          <w:rFonts w:ascii="Times New Roman" w:hAnsi="Times New Roman" w:eastAsia="方正仿宋_GBK"/>
          <w:spacing w:val="13"/>
          <w:sz w:val="32"/>
          <w:szCs w:val="32"/>
        </w:rPr>
        <w:t>推进高校艾</w:t>
      </w:r>
      <w:r>
        <w:rPr>
          <w:rFonts w:ascii="Times New Roman" w:hAnsi="Times New Roman" w:eastAsia="方正仿宋_GBK"/>
          <w:sz w:val="32"/>
          <w:szCs w:val="32"/>
        </w:rPr>
        <w:t>滋病</w:t>
      </w:r>
      <w:r>
        <w:rPr>
          <w:rFonts w:ascii="Times New Roman" w:hAnsi="Times New Roman" w:eastAsia="方正仿宋_GBK"/>
          <w:spacing w:val="13"/>
          <w:sz w:val="32"/>
          <w:szCs w:val="32"/>
        </w:rPr>
        <w:t>防</w:t>
      </w:r>
      <w:r>
        <w:rPr>
          <w:rFonts w:ascii="Times New Roman" w:hAnsi="Times New Roman" w:eastAsia="方正仿宋_GBK"/>
          <w:sz w:val="32"/>
          <w:szCs w:val="32"/>
        </w:rPr>
        <w:t>控工</w:t>
      </w:r>
      <w:r>
        <w:rPr>
          <w:rFonts w:ascii="Times New Roman" w:hAnsi="Times New Roman" w:eastAsia="方正仿宋_GBK"/>
          <w:spacing w:val="13"/>
          <w:sz w:val="32"/>
          <w:szCs w:val="32"/>
        </w:rPr>
        <w:t>作</w:t>
      </w:r>
      <w:r>
        <w:rPr>
          <w:rFonts w:ascii="Times New Roman" w:hAnsi="Times New Roman" w:eastAsia="方正仿宋_GBK"/>
          <w:sz w:val="32"/>
          <w:szCs w:val="32"/>
        </w:rPr>
        <w:t>。</w:t>
      </w:r>
    </w:p>
    <w:p>
      <w:pPr>
        <w:pStyle w:val="2"/>
        <w:spacing w:line="560" w:lineRule="exact"/>
        <w:ind w:left="0" w:firstLine="696" w:firstLineChars="200"/>
        <w:rPr>
          <w:rFonts w:ascii="Times New Roman" w:hAnsi="Times New Roman" w:eastAsia="方正黑体_GBK"/>
          <w:spacing w:val="14"/>
          <w:sz w:val="32"/>
          <w:szCs w:val="32"/>
        </w:rPr>
      </w:pPr>
      <w:r>
        <w:rPr>
          <w:rFonts w:ascii="Times New Roman" w:hAnsi="Times New Roman" w:eastAsia="方正黑体_GBK"/>
          <w:spacing w:val="14"/>
          <w:sz w:val="32"/>
          <w:szCs w:val="32"/>
        </w:rPr>
        <w:t>四、活动组织</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主  办：</w:t>
      </w:r>
      <w:r>
        <w:rPr>
          <w:rFonts w:ascii="Times New Roman" w:hAnsi="Times New Roman" w:eastAsia="方正仿宋_GBK"/>
          <w:sz w:val="32"/>
          <w:szCs w:val="32"/>
        </w:rPr>
        <w:t>市教委、市卫生健康委</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承  办：</w:t>
      </w:r>
      <w:r>
        <w:rPr>
          <w:rFonts w:ascii="Times New Roman" w:hAnsi="Times New Roman" w:eastAsia="方正仿宋_GBK"/>
          <w:sz w:val="32"/>
          <w:szCs w:val="32"/>
        </w:rPr>
        <w:t>市健教所、市中小学卫生保健所、社会组织参与艾滋病防治工作市级培育基地</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协  办：</w:t>
      </w:r>
      <w:r>
        <w:rPr>
          <w:rFonts w:ascii="Times New Roman" w:hAnsi="Times New Roman" w:eastAsia="方正仿宋_GBK"/>
          <w:sz w:val="32"/>
          <w:szCs w:val="32"/>
        </w:rPr>
        <w:t>江北区绿叶义工志愿者协会</w:t>
      </w:r>
      <w:r>
        <w:rPr>
          <w:rFonts w:hint="eastAsia" w:ascii="Times New Roman" w:hAnsi="Times New Roman" w:eastAsia="方正仿宋_GBK"/>
          <w:sz w:val="32"/>
          <w:szCs w:val="32"/>
        </w:rPr>
        <w:t>、两江新区日新志愿服务中心</w:t>
      </w:r>
    </w:p>
    <w:p>
      <w:pPr>
        <w:pStyle w:val="2"/>
        <w:spacing w:line="560" w:lineRule="exact"/>
        <w:ind w:left="0" w:firstLine="696" w:firstLineChars="200"/>
        <w:rPr>
          <w:rFonts w:ascii="Times New Roman" w:hAnsi="Times New Roman" w:eastAsia="方正黑体_GBK"/>
          <w:spacing w:val="14"/>
          <w:sz w:val="32"/>
          <w:szCs w:val="32"/>
        </w:rPr>
      </w:pPr>
      <w:r>
        <w:rPr>
          <w:rFonts w:ascii="Times New Roman" w:hAnsi="Times New Roman" w:eastAsia="方正黑体_GBK"/>
          <w:spacing w:val="14"/>
          <w:sz w:val="32"/>
          <w:szCs w:val="32"/>
        </w:rPr>
        <w:t>五、活动</w:t>
      </w:r>
      <w:r>
        <w:rPr>
          <w:rFonts w:hint="eastAsia" w:ascii="Times New Roman" w:hAnsi="Times New Roman" w:eastAsia="方正黑体_GBK"/>
          <w:spacing w:val="14"/>
          <w:sz w:val="32"/>
          <w:szCs w:val="32"/>
        </w:rPr>
        <w:t>实施</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（一）筹备与征集</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6</w:t>
      </w:r>
      <w:r>
        <w:rPr>
          <w:rFonts w:hint="eastAsia" w:ascii="Times New Roman" w:hAnsi="Times New Roman" w:eastAsia="方正仿宋_GBK"/>
          <w:sz w:val="32"/>
          <w:szCs w:val="32"/>
        </w:rPr>
        <w:t>月</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rPr>
          <w:rFonts w:hint="eastAsia" w:ascii="Times New Roman" w:hAnsi="Times New Roman" w:eastAsia="方正仿宋_GBK"/>
          <w:sz w:val="32"/>
          <w:szCs w:val="32"/>
        </w:rPr>
        <w:t>各社团可通过申请加入“青年爱不艾”工作站（</w:t>
      </w:r>
      <w:r>
        <w:rPr>
          <w:rFonts w:ascii="Times New Roman" w:hAnsi="Times New Roman" w:eastAsia="方正仿宋_GBK"/>
          <w:sz w:val="32"/>
          <w:szCs w:val="32"/>
        </w:rPr>
        <w:t>QQ群：792609196）进行相关咨询，加入时请注明“学校+学生社团+姓名”。</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（二）培训与申报</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6</w:t>
      </w:r>
      <w:r>
        <w:rPr>
          <w:rFonts w:hint="eastAsia" w:ascii="Times New Roman" w:hAnsi="Times New Roman" w:eastAsia="方正仿宋_GBK"/>
          <w:sz w:val="32"/>
          <w:szCs w:val="32"/>
        </w:rPr>
        <w:t>月</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rPr>
          <w:rFonts w:hint="eastAsia" w:ascii="Times New Roman" w:hAnsi="Times New Roman" w:eastAsia="方正仿宋_GBK"/>
          <w:sz w:val="32"/>
          <w:szCs w:val="32"/>
        </w:rPr>
        <w:t>对募集的高校社团开展必要的线上培训工作，内容包括艾滋病防治知识要点、高校社团在防艾宣传活动中的意义及项目申报书的填写方法，具体培训课件会实时上传至“青年爱不艾”工作站，请各高校社团随时关注。线上申报培训结束后，各高校社团按照申报培训要求，填写项目申请书（附件</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），并于2020年6月20日前将填写的项目申报表电子版发送至496248856@qq.com。</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（三）审核与反馈</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7</w:t>
      </w:r>
      <w:r>
        <w:rPr>
          <w:rFonts w:hint="eastAsia" w:ascii="Times New Roman" w:hAnsi="Times New Roman" w:eastAsia="方正仿宋_GBK"/>
          <w:sz w:val="32"/>
          <w:szCs w:val="32"/>
        </w:rPr>
        <w:t>-8月</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fldChar w:fldCharType="begin"/>
      </w:r>
      <w:r>
        <w:instrText xml:space="preserve"> HYPERLINK "mailto:组织专家团队对项目申请书进行评估、评价、复核，确定入围项目，公布入围名单。入围的高校社团应当按照评审意见修订项目申报书并将电子版发送至邮箱496248856@qq.com。" </w:instrText>
      </w:r>
      <w:r>
        <w:fldChar w:fldCharType="separate"/>
      </w:r>
      <w:r>
        <w:rPr>
          <w:rStyle w:val="7"/>
          <w:rFonts w:hint="eastAsia" w:ascii="Times New Roman" w:hAnsi="Times New Roman" w:eastAsia="方正仿宋_GBK"/>
          <w:color w:val="auto"/>
          <w:sz w:val="32"/>
          <w:szCs w:val="32"/>
          <w:u w:val="none"/>
        </w:rPr>
        <w:t>组织专家团队对项目申请书进行评估、评价、复核，确定入围项目，公布入围名单。入围的高校社团按照评审意见修订项目申报书并将电子版发送至邮箱</w:t>
      </w:r>
      <w:r>
        <w:rPr>
          <w:rStyle w:val="7"/>
          <w:rFonts w:ascii="Times New Roman" w:hAnsi="Times New Roman" w:eastAsia="方正仿宋_GBK"/>
          <w:color w:val="auto"/>
          <w:sz w:val="32"/>
          <w:szCs w:val="32"/>
          <w:u w:val="none"/>
        </w:rPr>
        <w:t>496248856@qq.com</w:t>
      </w:r>
      <w:r>
        <w:rPr>
          <w:rStyle w:val="7"/>
          <w:rFonts w:hint="eastAsia"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rPr>
        <w:fldChar w:fldCharType="end"/>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（四）协议签署</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sz w:val="32"/>
          <w:szCs w:val="32"/>
        </w:rPr>
        <w:t>2020</w:t>
      </w:r>
      <w:r>
        <w:rPr>
          <w:rFonts w:hint="eastAsia" w:ascii="Times New Roman" w:hAnsi="Times New Roman" w:eastAsia="方正仿宋_GBK"/>
          <w:sz w:val="32"/>
          <w:szCs w:val="32"/>
        </w:rPr>
        <w:t>年9月初</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rPr>
          <w:rFonts w:hint="eastAsia" w:ascii="Times New Roman" w:hAnsi="Times New Roman" w:eastAsia="方正仿宋_GBK"/>
          <w:sz w:val="32"/>
          <w:szCs w:val="32"/>
        </w:rPr>
        <w:t>核准后的项目申请书作为协议签署、经费拨付、项目实施及督导检查的依据，填写项目协议（附件</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），签字盖章邮寄至重庆市江北区</w:t>
      </w:r>
      <w:r>
        <w:rPr>
          <w:rFonts w:hint="eastAsia" w:ascii="Times New Roman" w:hAnsi="Times New Roman" w:eastAsia="方正仿宋_GBK"/>
          <w:sz w:val="32"/>
          <w:szCs w:val="32"/>
          <w:lang w:val="en-US" w:eastAsia="zh-CN"/>
        </w:rPr>
        <w:t>观音桥</w:t>
      </w:r>
      <w:r>
        <w:rPr>
          <w:rFonts w:hint="eastAsia" w:ascii="Times New Roman" w:hAnsi="Times New Roman" w:eastAsia="方正仿宋_GBK"/>
          <w:sz w:val="32"/>
          <w:szCs w:val="32"/>
        </w:rPr>
        <w:t>融恒时代</w:t>
      </w:r>
      <w:r>
        <w:rPr>
          <w:rFonts w:hint="eastAsia" w:ascii="Times New Roman" w:hAnsi="Times New Roman" w:eastAsia="方正仿宋_GBK"/>
          <w:sz w:val="32"/>
          <w:szCs w:val="32"/>
          <w:lang w:eastAsia="zh-CN"/>
        </w:rPr>
        <w:t>1508</w:t>
      </w:r>
      <w:r>
        <w:rPr>
          <w:rFonts w:ascii="Times New Roman" w:hAnsi="Times New Roman" w:eastAsia="方正仿宋_GBK"/>
          <w:sz w:val="32"/>
          <w:szCs w:val="32"/>
        </w:rPr>
        <w:t>室，收件人：张迎 19122022273。</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（五）宣传推广与运用</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sz w:val="32"/>
          <w:szCs w:val="32"/>
        </w:rPr>
        <w:t>2020</w:t>
      </w:r>
      <w:r>
        <w:rPr>
          <w:rFonts w:hint="eastAsia" w:ascii="Times New Roman" w:hAnsi="Times New Roman" w:eastAsia="方正仿宋_GBK"/>
          <w:sz w:val="32"/>
          <w:szCs w:val="32"/>
        </w:rPr>
        <w:t>年9</w:t>
      </w:r>
      <w:r>
        <w:rPr>
          <w:rFonts w:ascii="Times New Roman" w:hAnsi="Times New Roman" w:eastAsia="方正仿宋_GBK"/>
          <w:sz w:val="32"/>
          <w:szCs w:val="32"/>
        </w:rPr>
        <w:t>-12</w:t>
      </w:r>
      <w:r>
        <w:rPr>
          <w:rFonts w:hint="eastAsia" w:ascii="Times New Roman" w:hAnsi="Times New Roman" w:eastAsia="方正仿宋_GBK"/>
          <w:sz w:val="32"/>
          <w:szCs w:val="32"/>
        </w:rPr>
        <w:t>月</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rPr>
          <w:rFonts w:hint="eastAsia" w:ascii="Times New Roman" w:hAnsi="Times New Roman" w:eastAsia="方正仿宋_GBK"/>
          <w:sz w:val="32"/>
          <w:szCs w:val="32"/>
        </w:rPr>
        <w:t>各项目高校社团根据活动开展情况，每月</w:t>
      </w:r>
      <w:r>
        <w:rPr>
          <w:rFonts w:ascii="Times New Roman" w:hAnsi="Times New Roman" w:eastAsia="方正仿宋_GBK"/>
          <w:sz w:val="32"/>
          <w:szCs w:val="32"/>
        </w:rPr>
        <w:t>10日</w:t>
      </w:r>
      <w:r>
        <w:rPr>
          <w:rFonts w:hint="eastAsia" w:ascii="Times New Roman" w:hAnsi="Times New Roman" w:eastAsia="方正仿宋_GBK"/>
          <w:sz w:val="32"/>
          <w:szCs w:val="32"/>
        </w:rPr>
        <w:t>前</w:t>
      </w:r>
      <w:r>
        <w:rPr>
          <w:rFonts w:ascii="Times New Roman" w:hAnsi="Times New Roman" w:eastAsia="方正仿宋_GBK"/>
          <w:sz w:val="32"/>
          <w:szCs w:val="32"/>
        </w:rPr>
        <w:t>将活动相关的图片、</w:t>
      </w:r>
      <w:r>
        <w:rPr>
          <w:rFonts w:hint="eastAsia" w:ascii="Times New Roman" w:hAnsi="Times New Roman" w:eastAsia="方正仿宋_GBK"/>
          <w:sz w:val="32"/>
          <w:szCs w:val="32"/>
        </w:rPr>
        <w:t>视频、</w:t>
      </w:r>
      <w:r>
        <w:fldChar w:fldCharType="begin"/>
      </w:r>
      <w:r>
        <w:instrText xml:space="preserve"> HYPERLINK "mailto:简报等相关素材发送至邮箱496248856@qq.com" </w:instrText>
      </w:r>
      <w:r>
        <w:fldChar w:fldCharType="separate"/>
      </w:r>
      <w:r>
        <w:rPr>
          <w:rStyle w:val="7"/>
          <w:rFonts w:ascii="Times New Roman" w:hAnsi="Times New Roman" w:eastAsia="方正仿宋_GBK"/>
          <w:color w:val="auto"/>
          <w:sz w:val="32"/>
          <w:szCs w:val="32"/>
          <w:u w:val="none"/>
        </w:rPr>
        <w:t>简报等相关素材发送至邮箱</w:t>
      </w:r>
      <w:r>
        <w:rPr>
          <w:rFonts w:ascii="Times New Roman" w:hAnsi="Times New Roman" w:eastAsia="方正仿宋_GBK"/>
          <w:color w:val="auto"/>
          <w:sz w:val="32"/>
          <w:szCs w:val="32"/>
          <w:u w:val="none"/>
        </w:rPr>
        <w:fldChar w:fldCharType="end"/>
      </w:r>
      <w:r>
        <w:rPr>
          <w:rStyle w:val="7"/>
          <w:rFonts w:ascii="Times New Roman" w:hAnsi="Times New Roman" w:eastAsia="方正仿宋_GBK"/>
          <w:color w:val="auto"/>
          <w:sz w:val="32"/>
          <w:szCs w:val="32"/>
          <w:u w:val="none"/>
        </w:rPr>
        <w:t>453922056@qq.com</w:t>
      </w:r>
      <w:r>
        <w:rPr>
          <w:rFonts w:hint="eastAsia" w:ascii="Times New Roman" w:hAnsi="Times New Roman" w:eastAsia="方正仿宋_GBK"/>
          <w:sz w:val="32"/>
          <w:szCs w:val="32"/>
        </w:rPr>
        <w:t>，</w:t>
      </w:r>
      <w:r>
        <w:rPr>
          <w:rFonts w:ascii="Times New Roman" w:hAnsi="Times New Roman" w:eastAsia="方正仿宋_GBK"/>
          <w:sz w:val="32"/>
          <w:szCs w:val="32"/>
        </w:rPr>
        <w:t>以便定期</w:t>
      </w:r>
      <w:r>
        <w:rPr>
          <w:rFonts w:hint="eastAsia" w:ascii="Times New Roman" w:hAnsi="Times New Roman" w:eastAsia="方正仿宋_GBK"/>
          <w:sz w:val="32"/>
          <w:szCs w:val="32"/>
        </w:rPr>
        <w:t>推广</w:t>
      </w:r>
      <w:r>
        <w:rPr>
          <w:rFonts w:ascii="Times New Roman" w:hAnsi="Times New Roman" w:eastAsia="方正仿宋_GBK"/>
          <w:sz w:val="32"/>
          <w:szCs w:val="32"/>
        </w:rPr>
        <w:t>展示</w:t>
      </w:r>
      <w:r>
        <w:rPr>
          <w:rFonts w:hint="eastAsia" w:ascii="Times New Roman" w:hAnsi="Times New Roman" w:eastAsia="方正仿宋_GBK"/>
          <w:sz w:val="32"/>
          <w:szCs w:val="32"/>
        </w:rPr>
        <w:t>等。</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（六）项目执行培训</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9</w:t>
      </w:r>
      <w:r>
        <w:rPr>
          <w:rFonts w:hint="eastAsia" w:ascii="Times New Roman" w:hAnsi="Times New Roman" w:eastAsia="方正仿宋_GBK"/>
          <w:sz w:val="32"/>
          <w:szCs w:val="32"/>
        </w:rPr>
        <w:t>月上旬</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rPr>
          <w:rFonts w:hint="eastAsia" w:ascii="Times New Roman" w:hAnsi="Times New Roman" w:eastAsia="方正仿宋_GBK"/>
          <w:sz w:val="32"/>
          <w:szCs w:val="32"/>
        </w:rPr>
        <w:t>在设立的“青年爱不艾”艾滋病防治培训基地对入围社团分片区开展项目实施培训，内容包括艾滋病防治知识要点、项目管理、财务管理、项目宣传等内容。</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（七）项目督导</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b/>
          <w:sz w:val="32"/>
          <w:szCs w:val="32"/>
        </w:rPr>
        <w:t xml:space="preserve"> </w:t>
      </w: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10</w:t>
      </w:r>
      <w:r>
        <w:rPr>
          <w:rFonts w:hint="eastAsia" w:ascii="Times New Roman" w:hAnsi="Times New Roman" w:eastAsia="方正仿宋_GBK"/>
          <w:sz w:val="32"/>
          <w:szCs w:val="32"/>
        </w:rPr>
        <w:t>月</w:t>
      </w:r>
      <w:r>
        <w:rPr>
          <w:rFonts w:ascii="Times New Roman" w:hAnsi="Times New Roman" w:eastAsia="方正仿宋_GBK"/>
          <w:sz w:val="32"/>
          <w:szCs w:val="32"/>
        </w:rPr>
        <w:t>-12</w:t>
      </w:r>
      <w:r>
        <w:rPr>
          <w:rFonts w:hint="eastAsia" w:ascii="Times New Roman" w:hAnsi="Times New Roman" w:eastAsia="方正仿宋_GBK"/>
          <w:sz w:val="32"/>
          <w:szCs w:val="32"/>
        </w:rPr>
        <w:t>月</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rPr>
          <w:rFonts w:hint="eastAsia" w:ascii="Times New Roman" w:hAnsi="Times New Roman" w:eastAsia="方正仿宋_GBK"/>
          <w:sz w:val="32"/>
          <w:szCs w:val="32"/>
        </w:rPr>
        <w:t>对项目执行社团提供资源和技术支持，督促项目计划有条不紊的实施。</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（八）项目路演展示</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11</w:t>
      </w:r>
      <w:r>
        <w:rPr>
          <w:rFonts w:hint="eastAsia" w:ascii="Times New Roman" w:hAnsi="Times New Roman" w:eastAsia="方正仿宋_GBK"/>
          <w:sz w:val="32"/>
          <w:szCs w:val="32"/>
        </w:rPr>
        <w:t>月</w:t>
      </w:r>
      <w:r>
        <w:rPr>
          <w:rFonts w:ascii="Times New Roman" w:hAnsi="Times New Roman" w:eastAsia="方正仿宋_GBK"/>
          <w:sz w:val="32"/>
          <w:szCs w:val="32"/>
        </w:rPr>
        <w:t>22</w:t>
      </w:r>
      <w:r>
        <w:rPr>
          <w:rFonts w:hint="eastAsia" w:ascii="Times New Roman" w:hAnsi="Times New Roman" w:eastAsia="方正仿宋_GBK"/>
          <w:sz w:val="32"/>
          <w:szCs w:val="32"/>
        </w:rPr>
        <w:t>日（拟定）</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rPr>
          <w:rFonts w:hint="eastAsia" w:ascii="Times New Roman" w:hAnsi="Times New Roman" w:eastAsia="方正仿宋_GBK"/>
          <w:sz w:val="32"/>
          <w:szCs w:val="32"/>
        </w:rPr>
        <w:t>各项目执行社团上报项目实施情况报告，以路演的形式展示项目特色。主办方将按照入围社团数量三分之一的比例评选出路演创投奖、路演优秀项目奖及根据获奖社团数量产生优秀指导老师，同时评选出“固定动作”前十佳作品。</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（九）获奖项目展示</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11</w:t>
      </w:r>
      <w:r>
        <w:rPr>
          <w:rFonts w:hint="eastAsia" w:ascii="Times New Roman" w:hAnsi="Times New Roman" w:eastAsia="方正仿宋_GBK"/>
          <w:sz w:val="32"/>
          <w:szCs w:val="32"/>
        </w:rPr>
        <w:t>月</w:t>
      </w:r>
      <w:r>
        <w:rPr>
          <w:rFonts w:ascii="Times New Roman" w:hAnsi="Times New Roman" w:eastAsia="方正仿宋_GBK"/>
          <w:sz w:val="32"/>
          <w:szCs w:val="32"/>
        </w:rPr>
        <w:t>30</w:t>
      </w:r>
      <w:r>
        <w:rPr>
          <w:rFonts w:hint="eastAsia" w:ascii="Times New Roman" w:hAnsi="Times New Roman" w:eastAsia="方正仿宋_GBK"/>
          <w:sz w:val="32"/>
          <w:szCs w:val="32"/>
        </w:rPr>
        <w:t>日（拟定）</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rPr>
          <w:rFonts w:hint="eastAsia" w:ascii="Times New Roman" w:hAnsi="Times New Roman" w:eastAsia="方正仿宋_GBK"/>
          <w:sz w:val="32"/>
          <w:szCs w:val="32"/>
        </w:rPr>
        <w:t>获奖项目将在重庆市</w:t>
      </w:r>
      <w:r>
        <w:rPr>
          <w:rFonts w:ascii="Times New Roman" w:hAnsi="Times New Roman" w:eastAsia="方正仿宋_GBK"/>
          <w:sz w:val="32"/>
          <w:szCs w:val="32"/>
        </w:rPr>
        <w:t>2020</w:t>
      </w:r>
      <w:r>
        <w:rPr>
          <w:rFonts w:hint="eastAsia" w:ascii="Times New Roman" w:hAnsi="Times New Roman" w:eastAsia="方正仿宋_GBK"/>
          <w:sz w:val="32"/>
          <w:szCs w:val="32"/>
        </w:rPr>
        <w:t>年“世界艾滋病日”活动上进行展演，主要以展览和节目汇报的形式宣传项目特色及成果。</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（十）项目验收</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sz w:val="32"/>
          <w:szCs w:val="32"/>
        </w:rPr>
        <w:t>2021</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rPr>
          <w:rFonts w:hint="eastAsia" w:ascii="Times New Roman" w:hAnsi="Times New Roman" w:eastAsia="方正仿宋_GBK"/>
          <w:sz w:val="32"/>
          <w:szCs w:val="32"/>
        </w:rPr>
        <w:t>项目组将对各项目进行审核，出具结项报告。社团按要求在</w:t>
      </w:r>
      <w:r>
        <w:rPr>
          <w:rFonts w:ascii="Times New Roman" w:hAnsi="Times New Roman" w:eastAsia="方正仿宋_GBK"/>
          <w:sz w:val="32"/>
          <w:szCs w:val="32"/>
        </w:rPr>
        <w:t>2021年1月20日前将项目完工材料（附件</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）电子版发送至496248856@qq.com，盖章后的纸质版邮寄至重庆市江北区</w:t>
      </w:r>
      <w:r>
        <w:rPr>
          <w:rFonts w:hint="eastAsia" w:ascii="Times New Roman" w:hAnsi="Times New Roman" w:eastAsia="方正仿宋_GBK"/>
          <w:sz w:val="32"/>
          <w:szCs w:val="32"/>
          <w:lang w:val="en-US" w:eastAsia="zh-CN"/>
        </w:rPr>
        <w:t>观音桥</w:t>
      </w:r>
      <w:bookmarkStart w:id="0" w:name="_GoBack"/>
      <w:r>
        <w:rPr>
          <w:rFonts w:ascii="Times New Roman" w:hAnsi="Times New Roman" w:eastAsia="方正仿宋_GBK"/>
          <w:sz w:val="32"/>
          <w:szCs w:val="32"/>
        </w:rPr>
        <w:t>融恒</w:t>
      </w:r>
      <w:bookmarkEnd w:id="0"/>
      <w:r>
        <w:rPr>
          <w:rFonts w:ascii="Times New Roman" w:hAnsi="Times New Roman" w:eastAsia="方正仿宋_GBK"/>
          <w:sz w:val="32"/>
          <w:szCs w:val="32"/>
        </w:rPr>
        <w:t>时代</w:t>
      </w:r>
      <w:r>
        <w:rPr>
          <w:rFonts w:hint="eastAsia" w:ascii="Times New Roman" w:hAnsi="Times New Roman" w:eastAsia="方正仿宋_GBK"/>
          <w:sz w:val="32"/>
          <w:szCs w:val="32"/>
          <w:lang w:eastAsia="zh-CN"/>
        </w:rPr>
        <w:t>1508</w:t>
      </w:r>
      <w:r>
        <w:rPr>
          <w:rFonts w:ascii="Times New Roman" w:hAnsi="Times New Roman" w:eastAsia="方正仿宋_GBK"/>
          <w:sz w:val="32"/>
          <w:szCs w:val="32"/>
        </w:rPr>
        <w:t>室，收件人：张迎 19122022273。</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（十一）项目年度结题会</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时间：</w:t>
      </w:r>
      <w:r>
        <w:rPr>
          <w:rFonts w:ascii="Times New Roman" w:hAnsi="Times New Roman" w:eastAsia="方正仿宋_GBK"/>
          <w:sz w:val="32"/>
          <w:szCs w:val="32"/>
        </w:rPr>
        <w:t>2021</w:t>
      </w:r>
      <w:r>
        <w:rPr>
          <w:rFonts w:hint="eastAsia" w:ascii="Times New Roman" w:hAnsi="Times New Roman" w:eastAsia="方正仿宋_GBK"/>
          <w:sz w:val="32"/>
          <w:szCs w:val="32"/>
        </w:rPr>
        <w:t>年</w:t>
      </w:r>
      <w:r>
        <w:rPr>
          <w:rFonts w:ascii="Times New Roman" w:hAnsi="Times New Roman" w:eastAsia="方正仿宋_GBK"/>
          <w:sz w:val="32"/>
          <w:szCs w:val="32"/>
        </w:rPr>
        <w:t>3</w:t>
      </w:r>
      <w:r>
        <w:rPr>
          <w:rFonts w:hint="eastAsia" w:ascii="Times New Roman" w:hAnsi="Times New Roman" w:eastAsia="方正仿宋_GBK"/>
          <w:sz w:val="32"/>
          <w:szCs w:val="32"/>
        </w:rPr>
        <w:t>月</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内容：</w:t>
      </w:r>
      <w:r>
        <w:rPr>
          <w:rFonts w:hint="eastAsia" w:ascii="Times New Roman" w:hAnsi="Times New Roman" w:eastAsia="方正仿宋_GBK"/>
          <w:sz w:val="32"/>
          <w:szCs w:val="32"/>
        </w:rPr>
        <w:t>邀请各社团项目负责人、优秀指导老师和高校社团代表等开展项目年度结题会，梳理成果，吸取经验，提炼有效的模式。</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六、项目相关要求</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（一）凡是申请“青年爱不艾”活动的组织和单位，均需填写本申请书，填表前请仔细阅读方案要求。</w:t>
      </w:r>
    </w:p>
    <w:p>
      <w:pPr>
        <w:spacing w:line="560" w:lineRule="exact"/>
        <w:ind w:firstLine="640" w:firstLineChars="200"/>
        <w:rPr>
          <w:rFonts w:ascii="Times New Roman" w:hAnsi="Times New Roman" w:eastAsia="方正仿宋_GBK"/>
          <w:sz w:val="32"/>
          <w:szCs w:val="32"/>
          <w:highlight w:val="yellow"/>
        </w:rPr>
      </w:pPr>
      <w:r>
        <w:rPr>
          <w:rFonts w:ascii="Times New Roman" w:hAnsi="Times New Roman" w:eastAsia="方正仿宋_GBK"/>
          <w:sz w:val="32"/>
          <w:szCs w:val="32"/>
        </w:rPr>
        <w:t>（二）各学校管理部门负责协调场地、物资和填写验收意见等，必要时可协调学校财务部门为学生社团进行代开发票，推进项目工作的完成。指导老师/项目负责人负责指导学生社团申请和执行项目，保证项目顺利实施。</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（三）项目整体设计以“1+X”活动体系为核心，1即由项目主办方规定动作“传染病防控四格漫画”，X为各社团及组织自主创新性的系列活动。为增强宣传力度，活动期间，“青年爱不艾”防艾四格漫画将通过</w:t>
      </w:r>
      <w:r>
        <w:rPr>
          <w:rFonts w:hint="eastAsia" w:ascii="Times New Roman" w:hAnsi="Times New Roman" w:eastAsia="方正仿宋_GBK"/>
          <w:sz w:val="32"/>
          <w:szCs w:val="32"/>
        </w:rPr>
        <w:t>媒体</w:t>
      </w:r>
      <w:r>
        <w:rPr>
          <w:rFonts w:ascii="Times New Roman" w:hAnsi="Times New Roman" w:eastAsia="方正仿宋_GBK"/>
          <w:sz w:val="32"/>
          <w:szCs w:val="32"/>
        </w:rPr>
        <w:t>平台进行宣传展示。</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（四）逻辑思路清晰，预期目标明确量化，活动方式明确、内容详细，要有明确的实施步骤和时间表</w:t>
      </w:r>
      <w:r>
        <w:rPr>
          <w:rFonts w:hint="eastAsia" w:ascii="Times New Roman" w:hAnsi="Times New Roman" w:eastAsia="方正仿宋_GBK"/>
          <w:sz w:val="32"/>
          <w:szCs w:val="32"/>
        </w:rPr>
        <w:t>，</w:t>
      </w:r>
      <w:r>
        <w:rPr>
          <w:rFonts w:ascii="Times New Roman" w:hAnsi="Times New Roman" w:eastAsia="方正仿宋_GBK"/>
          <w:sz w:val="32"/>
          <w:szCs w:val="32"/>
        </w:rPr>
        <w:t>预算真实合理、依据清楚</w:t>
      </w:r>
      <w:r>
        <w:rPr>
          <w:rFonts w:hint="eastAsia" w:ascii="Times New Roman" w:hAnsi="Times New Roman" w:eastAsia="方正仿宋_GBK"/>
          <w:sz w:val="32"/>
          <w:szCs w:val="32"/>
        </w:rPr>
        <w:t>，</w:t>
      </w:r>
      <w:r>
        <w:rPr>
          <w:rFonts w:ascii="Times New Roman" w:hAnsi="Times New Roman" w:eastAsia="方正仿宋_GBK"/>
          <w:sz w:val="32"/>
          <w:szCs w:val="32"/>
        </w:rPr>
        <w:t>单个项目最高申请经费</w:t>
      </w:r>
      <w:r>
        <w:rPr>
          <w:rFonts w:hint="eastAsia" w:ascii="Times New Roman" w:hAnsi="Times New Roman" w:eastAsia="方正仿宋_GBK"/>
          <w:sz w:val="32"/>
          <w:szCs w:val="32"/>
        </w:rPr>
        <w:t>不超过</w:t>
      </w:r>
      <w:r>
        <w:rPr>
          <w:rFonts w:ascii="Times New Roman" w:hAnsi="Times New Roman" w:eastAsia="方正仿宋_GBK"/>
          <w:sz w:val="32"/>
          <w:szCs w:val="32"/>
        </w:rPr>
        <w:t>5万元。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（五）相关资料下载及公布入围名单平台：重庆市艾滋病防治工作宣传教育网</w:t>
      </w:r>
      <w:r>
        <w:rPr>
          <w:rFonts w:hint="eastAsia" w:ascii="Times New Roman" w:hAnsi="Times New Roman" w:eastAsia="方正仿宋_GBK"/>
          <w:sz w:val="32"/>
          <w:szCs w:val="32"/>
        </w:rPr>
        <w:t>——</w:t>
      </w:r>
      <w:r>
        <w:rPr>
          <w:rFonts w:ascii="Times New Roman" w:hAnsi="Times New Roman" w:eastAsia="方正仿宋_GBK"/>
          <w:sz w:val="32"/>
          <w:szCs w:val="32"/>
        </w:rPr>
        <w:t>http://www.cqaidsw.com/、</w:t>
      </w:r>
      <w:r>
        <w:rPr>
          <w:rFonts w:hint="eastAsia" w:ascii="Times New Roman" w:hAnsi="Times New Roman" w:eastAsia="方正仿宋_GBK"/>
          <w:sz w:val="32"/>
          <w:szCs w:val="32"/>
        </w:rPr>
        <w:t>“</w:t>
      </w:r>
      <w:r>
        <w:rPr>
          <w:rFonts w:ascii="Times New Roman" w:hAnsi="Times New Roman" w:eastAsia="方正仿宋_GBK"/>
          <w:sz w:val="32"/>
          <w:szCs w:val="32"/>
        </w:rPr>
        <w:t>有爱无艾</w:t>
      </w:r>
      <w:r>
        <w:rPr>
          <w:rFonts w:hint="eastAsia" w:ascii="Times New Roman" w:hAnsi="Times New Roman" w:eastAsia="方正仿宋_GBK"/>
          <w:sz w:val="32"/>
          <w:szCs w:val="32"/>
        </w:rPr>
        <w:t>”</w:t>
      </w:r>
      <w:r>
        <w:rPr>
          <w:rFonts w:ascii="Times New Roman" w:hAnsi="Times New Roman" w:eastAsia="方正仿宋_GBK"/>
          <w:sz w:val="32"/>
          <w:szCs w:val="32"/>
        </w:rPr>
        <w:t>微信公众号。</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（六）申请书将作为活动申请和评审的重要依据，必须实事求是，逐条认真填写，保证信息的真实性和严肃性。</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（九）</w:t>
      </w:r>
      <w:r>
        <w:rPr>
          <w:rFonts w:hint="eastAsia" w:ascii="Times New Roman" w:hAnsi="Times New Roman" w:eastAsia="方正仿宋_GBK"/>
          <w:sz w:val="32"/>
          <w:szCs w:val="32"/>
        </w:rPr>
        <w:t>项目详</w:t>
      </w:r>
      <w:r>
        <w:rPr>
          <w:rFonts w:ascii="Times New Roman" w:hAnsi="Times New Roman" w:eastAsia="方正仿宋_GBK"/>
          <w:sz w:val="32"/>
          <w:szCs w:val="32"/>
        </w:rPr>
        <w:t>询</w:t>
      </w:r>
      <w:r>
        <w:rPr>
          <w:rFonts w:hint="eastAsia" w:ascii="Times New Roman" w:hAnsi="Times New Roman" w:eastAsia="方正仿宋_GBK"/>
          <w:sz w:val="32"/>
          <w:szCs w:val="32"/>
        </w:rPr>
        <w:t>项目组</w:t>
      </w:r>
      <w:r>
        <w:rPr>
          <w:rFonts w:ascii="Times New Roman" w:hAnsi="Times New Roman" w:eastAsia="方正仿宋_GBK"/>
          <w:sz w:val="32"/>
          <w:szCs w:val="32"/>
        </w:rPr>
        <w:t>：李京芙 023-67831571；张迎 19122022273。</w:t>
      </w: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hint="eastAsia" w:ascii="方正黑体_GBK" w:hAnsi="方正黑体_GBK" w:eastAsia="方正黑体_GBK" w:cs="方正黑体_GBK"/>
          <w:sz w:val="32"/>
          <w:szCs w:val="32"/>
        </w:rPr>
      </w:pPr>
    </w:p>
    <w:p>
      <w:pPr>
        <w:widowControl/>
        <w:spacing w:line="560" w:lineRule="exact"/>
        <w:jc w:val="left"/>
        <w:rPr>
          <w:rFonts w:ascii="方正黑体_GBK" w:eastAsia="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eastAsia="方正黑体_GBK"/>
          <w:sz w:val="32"/>
          <w:szCs w:val="32"/>
        </w:rPr>
        <w:t xml:space="preserve">                         </w:t>
      </w:r>
    </w:p>
    <w:p>
      <w:pPr>
        <w:widowControl/>
        <w:spacing w:line="560" w:lineRule="exact"/>
        <w:ind w:firstLine="5440" w:firstLineChars="1700"/>
        <w:jc w:val="left"/>
        <w:rPr>
          <w:rFonts w:ascii="方正黑体_GBK" w:eastAsia="方正黑体_GBK"/>
          <w:sz w:val="32"/>
          <w:szCs w:val="32"/>
          <w:u w:val="single"/>
        </w:rPr>
      </w:pPr>
      <w:r>
        <w:rPr>
          <w:rFonts w:hint="eastAsia" w:ascii="方正黑体_GBK" w:eastAsia="方正黑体_GBK"/>
          <w:sz w:val="32"/>
          <w:szCs w:val="32"/>
        </w:rPr>
        <w:t xml:space="preserve">项目编号 </w:t>
      </w:r>
      <w:r>
        <w:rPr>
          <w:rFonts w:hint="eastAsia" w:ascii="方正黑体_GBK" w:eastAsia="方正黑体_GBK"/>
          <w:sz w:val="32"/>
          <w:szCs w:val="32"/>
          <w:u w:val="single"/>
        </w:rPr>
        <w:t xml:space="preserve">             </w:t>
      </w:r>
    </w:p>
    <w:p>
      <w:pPr>
        <w:widowControl/>
        <w:spacing w:line="560" w:lineRule="exact"/>
        <w:jc w:val="left"/>
        <w:rPr>
          <w:rFonts w:hint="eastAsia" w:ascii="方正黑体_GBK" w:eastAsia="方正黑体_GBK"/>
          <w:sz w:val="32"/>
          <w:szCs w:val="32"/>
        </w:rPr>
      </w:pPr>
    </w:p>
    <w:p>
      <w:pPr>
        <w:spacing w:line="560" w:lineRule="exact"/>
        <w:jc w:val="center"/>
        <w:rPr>
          <w:rFonts w:ascii="方正小标宋_GBK" w:hAnsi="方正小标宋_GBK" w:eastAsia="方正小标宋_GBK"/>
          <w:sz w:val="44"/>
          <w:szCs w:val="44"/>
        </w:rPr>
      </w:pPr>
      <w:r>
        <w:rPr>
          <w:rFonts w:ascii="Times New Roman" w:hAnsi="Times New Roman" w:eastAsia="方正小标宋_GBK"/>
          <w:sz w:val="44"/>
          <w:szCs w:val="44"/>
        </w:rPr>
        <w:t>2020</w:t>
      </w:r>
      <w:r>
        <w:rPr>
          <w:rFonts w:hint="eastAsia" w:ascii="方正小标宋_GBK" w:hAnsi="Times New Roman" w:eastAsia="方正小标宋_GBK"/>
          <w:sz w:val="44"/>
          <w:szCs w:val="44"/>
        </w:rPr>
        <w:t>年</w:t>
      </w:r>
      <w:r>
        <w:rPr>
          <w:rFonts w:hint="eastAsia" w:ascii="方正小标宋_GBK" w:hAnsi="方正小标宋_GBK" w:eastAsia="方正小标宋_GBK"/>
          <w:sz w:val="44"/>
          <w:szCs w:val="44"/>
        </w:rPr>
        <w:t>第五届“青年爱不艾”</w:t>
      </w:r>
    </w:p>
    <w:p>
      <w:pPr>
        <w:spacing w:line="56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sz w:val="44"/>
          <w:szCs w:val="44"/>
        </w:rPr>
        <w:t>高校社团参与艾滋病防治宣教项目</w:t>
      </w:r>
      <w:r>
        <w:rPr>
          <w:rFonts w:hint="eastAsia" w:ascii="方正小标宋_GBK" w:hAnsi="方正小标宋_GBK" w:eastAsia="方正小标宋_GBK" w:cs="方正小标宋_GBK"/>
          <w:spacing w:val="14"/>
          <w:sz w:val="44"/>
          <w:szCs w:val="44"/>
        </w:rPr>
        <w:t>申请书</w:t>
      </w:r>
    </w:p>
    <w:p>
      <w:pPr>
        <w:spacing w:line="560" w:lineRule="exact"/>
        <w:ind w:firstLine="616" w:firstLineChars="200"/>
        <w:jc w:val="left"/>
        <w:rPr>
          <w:rFonts w:ascii="黑体" w:hAnsi="黑体" w:eastAsia="黑体" w:cs="方正小标宋_GBK"/>
          <w:spacing w:val="14"/>
          <w:sz w:val="28"/>
          <w:szCs w:val="28"/>
        </w:rPr>
      </w:pPr>
      <w:r>
        <w:rPr>
          <w:rFonts w:hint="eastAsia" w:ascii="黑体" w:hAnsi="黑体" w:eastAsia="黑体" w:cs="方正小标宋_GBK"/>
          <w:spacing w:val="14"/>
          <w:sz w:val="28"/>
          <w:szCs w:val="28"/>
        </w:rPr>
        <w:t>一、</w:t>
      </w:r>
      <w:r>
        <w:rPr>
          <w:rFonts w:ascii="黑体" w:hAnsi="黑体" w:eastAsia="黑体" w:cs="方正小标宋_GBK"/>
          <w:spacing w:val="14"/>
          <w:sz w:val="28"/>
          <w:szCs w:val="28"/>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项目名称</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tabs>
                <w:tab w:val="center" w:pos="4153"/>
                <w:tab w:val="right" w:pos="8306"/>
              </w:tabs>
              <w:snapToGrid w:val="0"/>
              <w:spacing w:line="560" w:lineRule="exact"/>
              <w:jc w:val="center"/>
              <w:rPr>
                <w:rFonts w:ascii="宋体" w:hAnsi="宋体"/>
                <w:b/>
                <w:szCs w:val="21"/>
              </w:rPr>
            </w:pPr>
            <w:r>
              <w:rPr>
                <w:rFonts w:hint="eastAsia" w:ascii="宋体" w:hAnsi="宋体"/>
                <w:b/>
                <w:szCs w:val="21"/>
              </w:rPr>
              <w:t>活动类别</w:t>
            </w:r>
          </w:p>
        </w:tc>
        <w:tc>
          <w:tcPr>
            <w:tcW w:w="7229" w:type="dxa"/>
            <w:shd w:val="clear" w:color="auto" w:fill="auto"/>
            <w:noWrap w:val="0"/>
            <w:vAlign w:val="top"/>
          </w:tcPr>
          <w:p>
            <w:pPr>
              <w:widowControl/>
              <w:spacing w:line="560" w:lineRule="exact"/>
              <w:jc w:val="left"/>
              <w:rPr>
                <w:rFonts w:ascii="宋体" w:hAnsi="宋体"/>
                <w:szCs w:val="21"/>
              </w:rPr>
            </w:pPr>
            <w:r>
              <w:rPr>
                <w:rFonts w:hint="eastAsia" w:ascii="宋体" w:hAnsi="宋体" w:cs="仿宋"/>
                <w:color w:val="000000"/>
              </w:rPr>
              <w:t>□</w:t>
            </w:r>
            <w:r>
              <w:rPr>
                <w:rFonts w:hint="eastAsia" w:ascii="宋体" w:hAnsi="宋体"/>
                <w:szCs w:val="21"/>
              </w:rPr>
              <w:t xml:space="preserve">宣传教育 </w:t>
            </w:r>
            <w:r>
              <w:rPr>
                <w:rFonts w:hint="eastAsia" w:ascii="宋体" w:hAnsi="宋体" w:cs="仿宋"/>
                <w:color w:val="000000"/>
              </w:rPr>
              <w:t>□</w:t>
            </w:r>
            <w:r>
              <w:rPr>
                <w:rFonts w:hint="eastAsia" w:ascii="宋体" w:hAnsi="宋体"/>
                <w:szCs w:val="21"/>
              </w:rPr>
              <w:t xml:space="preserve">产品开发 </w:t>
            </w:r>
            <w:r>
              <w:rPr>
                <w:rFonts w:hint="eastAsia" w:ascii="宋体" w:hAnsi="宋体" w:cs="仿宋"/>
                <w:color w:val="000000"/>
              </w:rPr>
              <w:t>□</w:t>
            </w:r>
            <w:r>
              <w:rPr>
                <w:rFonts w:hint="eastAsia" w:ascii="宋体" w:hAnsi="宋体"/>
                <w:szCs w:val="21"/>
              </w:rPr>
              <w:t xml:space="preserve">建设培训志愿者队伍 </w:t>
            </w:r>
            <w:r>
              <w:rPr>
                <w:rFonts w:hint="eastAsia" w:ascii="宋体" w:hAnsi="宋体" w:cs="仿宋"/>
                <w:color w:val="000000"/>
              </w:rPr>
              <w:t>□</w:t>
            </w:r>
            <w:r>
              <w:rPr>
                <w:rFonts w:hint="eastAsia" w:ascii="宋体" w:hAnsi="宋体"/>
                <w:szCs w:val="21"/>
              </w:rPr>
              <w:t xml:space="preserve">专业社会服务 </w:t>
            </w:r>
            <w:r>
              <w:rPr>
                <w:rFonts w:hint="eastAsia" w:ascii="宋体" w:hAnsi="宋体" w:cs="仿宋"/>
                <w:color w:val="000000"/>
              </w:rPr>
              <w:t>□</w:t>
            </w: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金额</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实施时间</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实施地点</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受益对象</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活动覆盖人数</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学校名称</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学校主管部门</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社团名称</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指导老师</w:t>
            </w:r>
          </w:p>
        </w:tc>
        <w:tc>
          <w:tcPr>
            <w:tcW w:w="7229" w:type="dxa"/>
            <w:shd w:val="clear" w:color="auto" w:fill="auto"/>
            <w:noWrap w:val="0"/>
            <w:vAlign w:val="top"/>
          </w:tcPr>
          <w:p>
            <w:pPr>
              <w:widowControl/>
              <w:spacing w:line="560" w:lineRule="exact"/>
              <w:rPr>
                <w:rFonts w:ascii="宋体" w:hAnsi="宋体"/>
                <w:color w:val="AEAAAA"/>
                <w:szCs w:val="21"/>
              </w:rPr>
            </w:pPr>
            <w:r>
              <w:rPr>
                <w:rFonts w:hint="eastAsia" w:ascii="宋体" w:hAnsi="宋体"/>
                <w:color w:val="A6A6A6"/>
                <w:szCs w:val="21"/>
              </w:rPr>
              <w:t>（填写后不可变更）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社团负责人</w:t>
            </w:r>
          </w:p>
        </w:tc>
        <w:tc>
          <w:tcPr>
            <w:tcW w:w="7229" w:type="dxa"/>
            <w:shd w:val="clear" w:color="auto" w:fill="auto"/>
            <w:noWrap w:val="0"/>
            <w:vAlign w:val="top"/>
          </w:tcPr>
          <w:p>
            <w:pPr>
              <w:widowControl/>
              <w:spacing w:line="560" w:lineRule="exact"/>
              <w:rPr>
                <w:rFonts w:ascii="宋体" w:hAnsi="宋体"/>
                <w:color w:val="AEAAAA"/>
                <w:szCs w:val="21"/>
              </w:rPr>
            </w:pPr>
            <w:r>
              <w:rPr>
                <w:rFonts w:hint="eastAsia" w:ascii="宋体" w:hAnsi="宋体"/>
                <w:color w:val="A6A6A6"/>
                <w:szCs w:val="21"/>
              </w:rPr>
              <w:t>（填写后不可变更）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财务负责人</w:t>
            </w:r>
          </w:p>
        </w:tc>
        <w:tc>
          <w:tcPr>
            <w:tcW w:w="7229" w:type="dxa"/>
            <w:shd w:val="clear" w:color="auto" w:fill="auto"/>
            <w:noWrap w:val="0"/>
            <w:vAlign w:val="top"/>
          </w:tcPr>
          <w:p>
            <w:pPr>
              <w:widowControl/>
              <w:spacing w:line="560" w:lineRule="exact"/>
              <w:rPr>
                <w:rFonts w:ascii="宋体" w:hAnsi="宋体"/>
                <w:szCs w:val="21"/>
              </w:rPr>
            </w:pPr>
            <w:r>
              <w:rPr>
                <w:rFonts w:hint="eastAsia" w:ascii="宋体" w:hAnsi="宋体"/>
                <w:color w:val="A6A6A6"/>
                <w:szCs w:val="21"/>
              </w:rPr>
              <w:t>（填写后不可变更）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学校详细地址</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center"/>
          </w:tcPr>
          <w:p>
            <w:pPr>
              <w:widowControl/>
              <w:spacing w:line="560" w:lineRule="exact"/>
              <w:jc w:val="center"/>
              <w:rPr>
                <w:rFonts w:ascii="宋体" w:hAnsi="宋体"/>
                <w:b/>
                <w:szCs w:val="21"/>
              </w:rPr>
            </w:pPr>
            <w:r>
              <w:rPr>
                <w:rFonts w:hint="eastAsia" w:ascii="宋体" w:hAnsi="宋体"/>
                <w:b/>
                <w:szCs w:val="21"/>
              </w:rPr>
              <w:t>推荐意见</w:t>
            </w:r>
          </w:p>
        </w:tc>
        <w:tc>
          <w:tcPr>
            <w:tcW w:w="7229" w:type="dxa"/>
            <w:shd w:val="clear" w:color="auto" w:fill="auto"/>
            <w:noWrap w:val="0"/>
            <w:vAlign w:val="top"/>
          </w:tcPr>
          <w:p>
            <w:pPr>
              <w:widowControl/>
              <w:spacing w:line="560" w:lineRule="exact"/>
              <w:rPr>
                <w:rFonts w:ascii="宋体" w:hAnsi="宋体"/>
                <w:color w:val="A6A6A6"/>
                <w:szCs w:val="21"/>
              </w:rPr>
            </w:pPr>
            <w:r>
              <w:rPr>
                <w:rFonts w:hint="eastAsia" w:ascii="宋体" w:hAnsi="宋体"/>
                <w:color w:val="A6A6A6"/>
                <w:szCs w:val="21"/>
              </w:rPr>
              <w:t>（请学校主管部门填写推荐意见并加盖公章）</w:t>
            </w:r>
          </w:p>
          <w:p>
            <w:pPr>
              <w:widowControl/>
              <w:spacing w:line="560" w:lineRule="exact"/>
              <w:rPr>
                <w:rFonts w:ascii="宋体" w:hAnsi="宋体"/>
                <w:color w:val="A6A6A6"/>
                <w:szCs w:val="21"/>
              </w:rPr>
            </w:pPr>
          </w:p>
          <w:p>
            <w:pPr>
              <w:widowControl/>
              <w:spacing w:line="560" w:lineRule="exact"/>
              <w:ind w:firstLine="4830" w:firstLineChars="2300"/>
              <w:rPr>
                <w:rFonts w:ascii="宋体" w:hAnsi="宋体"/>
                <w:szCs w:val="21"/>
              </w:rPr>
            </w:pPr>
          </w:p>
        </w:tc>
      </w:tr>
    </w:tbl>
    <w:p>
      <w:pPr>
        <w:spacing w:line="560" w:lineRule="exact"/>
        <w:ind w:firstLine="616" w:firstLineChars="200"/>
        <w:jc w:val="left"/>
        <w:rPr>
          <w:rFonts w:ascii="黑体" w:hAnsi="黑体" w:eastAsia="黑体" w:cs="方正小标宋_GBK"/>
          <w:spacing w:val="14"/>
          <w:sz w:val="28"/>
          <w:szCs w:val="28"/>
        </w:rPr>
      </w:pPr>
      <w:r>
        <w:rPr>
          <w:rFonts w:hint="eastAsia" w:ascii="黑体" w:hAnsi="黑体" w:eastAsia="黑体" w:cs="方正小标宋_GBK"/>
          <w:spacing w:val="14"/>
          <w:sz w:val="28"/>
          <w:szCs w:val="28"/>
        </w:rPr>
        <w:t>二、</w:t>
      </w:r>
      <w:r>
        <w:rPr>
          <w:rFonts w:ascii="黑体" w:hAnsi="黑体" w:eastAsia="黑体" w:cs="方正小标宋_GBK"/>
          <w:spacing w:val="14"/>
          <w:sz w:val="28"/>
          <w:szCs w:val="28"/>
        </w:rPr>
        <w:t>项目组主要成员</w:t>
      </w:r>
    </w:p>
    <w:tbl>
      <w:tblPr>
        <w:tblStyle w:val="4"/>
        <w:tblW w:w="8789" w:type="dxa"/>
        <w:tblInd w:w="0" w:type="dxa"/>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3"/>
        <w:gridCol w:w="1701"/>
        <w:gridCol w:w="2835"/>
        <w:gridCol w:w="3260"/>
      </w:tblGrid>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exact"/>
        </w:trPr>
        <w:tc>
          <w:tcPr>
            <w:tcW w:w="993" w:type="dxa"/>
            <w:noWrap w:val="0"/>
            <w:vAlign w:val="top"/>
          </w:tcPr>
          <w:p>
            <w:pPr>
              <w:widowControl/>
              <w:spacing w:line="560" w:lineRule="exact"/>
              <w:jc w:val="center"/>
              <w:rPr>
                <w:rFonts w:ascii="宋体" w:hAnsi="宋体"/>
                <w:b/>
                <w:szCs w:val="21"/>
              </w:rPr>
            </w:pPr>
            <w:r>
              <w:rPr>
                <w:rFonts w:hint="eastAsia" w:ascii="宋体" w:hAnsi="宋体"/>
                <w:b/>
                <w:szCs w:val="21"/>
              </w:rPr>
              <w:t>序号</w:t>
            </w:r>
          </w:p>
        </w:tc>
        <w:tc>
          <w:tcPr>
            <w:tcW w:w="1701" w:type="dxa"/>
            <w:noWrap w:val="0"/>
            <w:vAlign w:val="top"/>
          </w:tcPr>
          <w:p>
            <w:pPr>
              <w:widowControl/>
              <w:spacing w:line="560" w:lineRule="exact"/>
              <w:jc w:val="center"/>
              <w:rPr>
                <w:rFonts w:ascii="宋体" w:hAnsi="宋体"/>
                <w:b/>
                <w:szCs w:val="21"/>
              </w:rPr>
            </w:pPr>
            <w:r>
              <w:rPr>
                <w:rFonts w:hint="eastAsia" w:ascii="宋体" w:hAnsi="宋体"/>
                <w:b/>
                <w:szCs w:val="21"/>
              </w:rPr>
              <w:t>姓名</w:t>
            </w:r>
          </w:p>
        </w:tc>
        <w:tc>
          <w:tcPr>
            <w:tcW w:w="2835" w:type="dxa"/>
            <w:noWrap w:val="0"/>
            <w:vAlign w:val="top"/>
          </w:tcPr>
          <w:p>
            <w:pPr>
              <w:widowControl/>
              <w:spacing w:line="560" w:lineRule="exact"/>
              <w:jc w:val="center"/>
              <w:rPr>
                <w:rFonts w:ascii="宋体" w:hAnsi="宋体"/>
                <w:b/>
                <w:szCs w:val="21"/>
              </w:rPr>
            </w:pPr>
            <w:r>
              <w:rPr>
                <w:rFonts w:hint="eastAsia" w:ascii="宋体" w:hAnsi="宋体"/>
                <w:b/>
                <w:szCs w:val="21"/>
              </w:rPr>
              <w:t>联系电话</w:t>
            </w:r>
          </w:p>
        </w:tc>
        <w:tc>
          <w:tcPr>
            <w:tcW w:w="3260" w:type="dxa"/>
            <w:noWrap w:val="0"/>
            <w:vAlign w:val="top"/>
          </w:tcPr>
          <w:p>
            <w:pPr>
              <w:widowControl/>
              <w:spacing w:line="560" w:lineRule="exact"/>
              <w:jc w:val="center"/>
              <w:rPr>
                <w:rFonts w:ascii="宋体" w:hAnsi="宋体"/>
                <w:b/>
                <w:szCs w:val="21"/>
              </w:rPr>
            </w:pPr>
            <w:r>
              <w:rPr>
                <w:rFonts w:hint="eastAsia" w:ascii="宋体" w:hAnsi="宋体"/>
                <w:b/>
                <w:szCs w:val="21"/>
              </w:rPr>
              <w:t>活动分工</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exact"/>
        </w:trPr>
        <w:tc>
          <w:tcPr>
            <w:tcW w:w="993" w:type="dxa"/>
            <w:noWrap w:val="0"/>
            <w:vAlign w:val="top"/>
          </w:tcPr>
          <w:p>
            <w:pPr>
              <w:widowControl/>
              <w:spacing w:line="560" w:lineRule="exact"/>
              <w:jc w:val="center"/>
              <w:rPr>
                <w:rFonts w:ascii="方正仿宋_GBK" w:eastAsia="方正仿宋_GBK"/>
                <w:sz w:val="32"/>
                <w:szCs w:val="32"/>
              </w:rPr>
            </w:pPr>
          </w:p>
          <w:p>
            <w:pPr>
              <w:widowControl/>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1</w:t>
            </w:r>
          </w:p>
        </w:tc>
        <w:tc>
          <w:tcPr>
            <w:tcW w:w="1701" w:type="dxa"/>
            <w:noWrap w:val="0"/>
            <w:vAlign w:val="top"/>
          </w:tcPr>
          <w:p>
            <w:pPr>
              <w:widowControl/>
              <w:spacing w:line="560" w:lineRule="exact"/>
              <w:jc w:val="center"/>
              <w:rPr>
                <w:rFonts w:ascii="方正仿宋_GBK" w:eastAsia="方正仿宋_GBK"/>
                <w:sz w:val="32"/>
                <w:szCs w:val="32"/>
              </w:rPr>
            </w:pPr>
          </w:p>
        </w:tc>
        <w:tc>
          <w:tcPr>
            <w:tcW w:w="2835" w:type="dxa"/>
            <w:noWrap w:val="0"/>
            <w:vAlign w:val="top"/>
          </w:tcPr>
          <w:p>
            <w:pPr>
              <w:widowControl/>
              <w:spacing w:line="560" w:lineRule="exact"/>
              <w:jc w:val="center"/>
              <w:rPr>
                <w:rFonts w:ascii="方正仿宋_GBK" w:eastAsia="方正仿宋_GBK"/>
                <w:sz w:val="32"/>
                <w:szCs w:val="32"/>
              </w:rPr>
            </w:pPr>
          </w:p>
        </w:tc>
        <w:tc>
          <w:tcPr>
            <w:tcW w:w="3260" w:type="dxa"/>
            <w:noWrap w:val="0"/>
            <w:vAlign w:val="top"/>
          </w:tcPr>
          <w:p>
            <w:pPr>
              <w:widowControl/>
              <w:spacing w:line="560" w:lineRule="exact"/>
              <w:jc w:val="center"/>
              <w:rPr>
                <w:rFonts w:ascii="方正仿宋_GBK" w:eastAsia="方正仿宋_GBK"/>
                <w:sz w:val="32"/>
                <w:szCs w:val="32"/>
              </w:rPr>
            </w:pP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exact"/>
        </w:trPr>
        <w:tc>
          <w:tcPr>
            <w:tcW w:w="993" w:type="dxa"/>
            <w:noWrap w:val="0"/>
            <w:vAlign w:val="top"/>
          </w:tcPr>
          <w:p>
            <w:pPr>
              <w:widowControl/>
              <w:spacing w:line="560" w:lineRule="exact"/>
              <w:jc w:val="center"/>
              <w:rPr>
                <w:rFonts w:ascii="方正仿宋_GBK" w:eastAsia="方正仿宋_GBK"/>
                <w:sz w:val="32"/>
                <w:szCs w:val="32"/>
              </w:rPr>
            </w:pPr>
          </w:p>
          <w:p>
            <w:pPr>
              <w:widowControl/>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2</w:t>
            </w:r>
          </w:p>
        </w:tc>
        <w:tc>
          <w:tcPr>
            <w:tcW w:w="1701" w:type="dxa"/>
            <w:noWrap w:val="0"/>
            <w:vAlign w:val="top"/>
          </w:tcPr>
          <w:p>
            <w:pPr>
              <w:widowControl/>
              <w:spacing w:line="560" w:lineRule="exact"/>
              <w:jc w:val="center"/>
              <w:rPr>
                <w:rFonts w:ascii="方正仿宋_GBK" w:eastAsia="方正仿宋_GBK"/>
                <w:sz w:val="32"/>
                <w:szCs w:val="32"/>
              </w:rPr>
            </w:pPr>
          </w:p>
        </w:tc>
        <w:tc>
          <w:tcPr>
            <w:tcW w:w="2835" w:type="dxa"/>
            <w:noWrap w:val="0"/>
            <w:vAlign w:val="top"/>
          </w:tcPr>
          <w:p>
            <w:pPr>
              <w:widowControl/>
              <w:spacing w:line="560" w:lineRule="exact"/>
              <w:jc w:val="center"/>
              <w:rPr>
                <w:rFonts w:ascii="方正仿宋_GBK" w:eastAsia="方正仿宋_GBK"/>
                <w:sz w:val="32"/>
                <w:szCs w:val="32"/>
              </w:rPr>
            </w:pPr>
          </w:p>
        </w:tc>
        <w:tc>
          <w:tcPr>
            <w:tcW w:w="3260" w:type="dxa"/>
            <w:noWrap w:val="0"/>
            <w:vAlign w:val="top"/>
          </w:tcPr>
          <w:p>
            <w:pPr>
              <w:widowControl/>
              <w:spacing w:line="560" w:lineRule="exact"/>
              <w:jc w:val="center"/>
              <w:rPr>
                <w:rFonts w:ascii="方正仿宋_GBK" w:eastAsia="方正仿宋_GBK"/>
                <w:sz w:val="32"/>
                <w:szCs w:val="32"/>
              </w:rPr>
            </w:pP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exact"/>
        </w:trPr>
        <w:tc>
          <w:tcPr>
            <w:tcW w:w="993" w:type="dxa"/>
            <w:noWrap w:val="0"/>
            <w:vAlign w:val="top"/>
          </w:tcPr>
          <w:p>
            <w:pPr>
              <w:widowControl/>
              <w:spacing w:line="560" w:lineRule="exact"/>
              <w:jc w:val="center"/>
              <w:rPr>
                <w:rFonts w:ascii="方正仿宋_GBK" w:eastAsia="方正仿宋_GBK"/>
                <w:sz w:val="32"/>
                <w:szCs w:val="32"/>
              </w:rPr>
            </w:pPr>
          </w:p>
        </w:tc>
        <w:tc>
          <w:tcPr>
            <w:tcW w:w="1701" w:type="dxa"/>
            <w:noWrap w:val="0"/>
            <w:vAlign w:val="top"/>
          </w:tcPr>
          <w:p>
            <w:pPr>
              <w:widowControl/>
              <w:spacing w:line="560" w:lineRule="exact"/>
              <w:jc w:val="center"/>
              <w:rPr>
                <w:rFonts w:ascii="方正仿宋_GBK" w:eastAsia="方正仿宋_GBK"/>
                <w:sz w:val="32"/>
                <w:szCs w:val="32"/>
              </w:rPr>
            </w:pPr>
          </w:p>
        </w:tc>
        <w:tc>
          <w:tcPr>
            <w:tcW w:w="2835" w:type="dxa"/>
            <w:noWrap w:val="0"/>
            <w:vAlign w:val="top"/>
          </w:tcPr>
          <w:p>
            <w:pPr>
              <w:widowControl/>
              <w:spacing w:line="560" w:lineRule="exact"/>
              <w:jc w:val="center"/>
              <w:rPr>
                <w:rFonts w:ascii="方正仿宋_GBK" w:eastAsia="方正仿宋_GBK"/>
                <w:sz w:val="32"/>
                <w:szCs w:val="32"/>
              </w:rPr>
            </w:pPr>
          </w:p>
        </w:tc>
        <w:tc>
          <w:tcPr>
            <w:tcW w:w="3260" w:type="dxa"/>
            <w:noWrap w:val="0"/>
            <w:vAlign w:val="top"/>
          </w:tcPr>
          <w:p>
            <w:pPr>
              <w:widowControl/>
              <w:spacing w:line="560" w:lineRule="exact"/>
              <w:jc w:val="center"/>
              <w:rPr>
                <w:rFonts w:ascii="方正仿宋_GBK" w:eastAsia="方正仿宋_GBK"/>
                <w:sz w:val="32"/>
                <w:szCs w:val="32"/>
              </w:rPr>
            </w:pPr>
          </w:p>
        </w:tc>
      </w:tr>
    </w:tbl>
    <w:p>
      <w:pPr>
        <w:spacing w:line="560" w:lineRule="exact"/>
        <w:ind w:firstLine="616" w:firstLineChars="200"/>
        <w:jc w:val="left"/>
        <w:rPr>
          <w:rFonts w:ascii="黑体" w:hAnsi="黑体" w:eastAsia="黑体" w:cs="方正小标宋_GBK"/>
          <w:spacing w:val="14"/>
          <w:sz w:val="28"/>
          <w:szCs w:val="28"/>
        </w:rPr>
      </w:pPr>
      <w:r>
        <w:rPr>
          <w:rFonts w:hint="eastAsia" w:ascii="黑体" w:hAnsi="黑体" w:eastAsia="黑体" w:cs="方正小标宋_GBK"/>
          <w:spacing w:val="14"/>
          <w:sz w:val="28"/>
          <w:szCs w:val="28"/>
        </w:rPr>
        <w:t>三、</w:t>
      </w:r>
      <w:r>
        <w:rPr>
          <w:rFonts w:ascii="黑体" w:hAnsi="黑体" w:eastAsia="黑体" w:cs="方正小标宋_GBK"/>
          <w:spacing w:val="14"/>
          <w:sz w:val="28"/>
          <w:szCs w:val="28"/>
        </w:rPr>
        <w:t>项目</w:t>
      </w:r>
      <w:r>
        <w:rPr>
          <w:rFonts w:hint="eastAsia" w:ascii="黑体" w:hAnsi="黑体" w:eastAsia="黑体" w:cs="方正小标宋_GBK"/>
          <w:spacing w:val="14"/>
          <w:sz w:val="28"/>
          <w:szCs w:val="28"/>
        </w:rPr>
        <w:t>背景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01" w:type="dxa"/>
            <w:shd w:val="clear" w:color="auto" w:fill="auto"/>
            <w:noWrap w:val="0"/>
            <w:vAlign w:val="center"/>
          </w:tcPr>
          <w:p>
            <w:pPr>
              <w:widowControl/>
              <w:spacing w:line="560" w:lineRule="exact"/>
              <w:jc w:val="center"/>
              <w:rPr>
                <w:rFonts w:ascii="宋体" w:hAnsi="宋体"/>
                <w:b/>
                <w:szCs w:val="21"/>
              </w:rPr>
            </w:pPr>
            <w:r>
              <w:rPr>
                <w:rFonts w:hint="eastAsia" w:ascii="宋体" w:hAnsi="宋体"/>
                <w:b/>
                <w:szCs w:val="21"/>
              </w:rPr>
              <w:t>需求分析</w:t>
            </w:r>
          </w:p>
        </w:tc>
        <w:tc>
          <w:tcPr>
            <w:tcW w:w="7088" w:type="dxa"/>
            <w:shd w:val="clear" w:color="auto" w:fill="auto"/>
            <w:noWrap w:val="0"/>
            <w:vAlign w:val="top"/>
          </w:tcPr>
          <w:p>
            <w:pPr>
              <w:widowControl/>
              <w:spacing w:line="560" w:lineRule="exact"/>
              <w:rPr>
                <w:rFonts w:ascii="宋体" w:hAnsi="宋体"/>
                <w:color w:val="A6A6A6"/>
                <w:szCs w:val="21"/>
              </w:rPr>
            </w:pPr>
            <w:r>
              <w:rPr>
                <w:rFonts w:ascii="宋体" w:hAnsi="宋体"/>
                <w:color w:val="A6A6A6"/>
                <w:szCs w:val="21"/>
              </w:rPr>
              <w:t>项目要解决的问题是什么</w:t>
            </w:r>
            <w:r>
              <w:rPr>
                <w:rFonts w:hint="eastAsia" w:ascii="宋体" w:hAnsi="宋体"/>
                <w:color w:val="A6A6A6"/>
                <w:szCs w:val="21"/>
              </w:rPr>
              <w:t>？</w:t>
            </w:r>
            <w:r>
              <w:rPr>
                <w:rFonts w:ascii="宋体" w:hAnsi="宋体"/>
                <w:color w:val="A6A6A6"/>
                <w:szCs w:val="21"/>
              </w:rPr>
              <w:t>问题产生的原因是什么</w:t>
            </w:r>
            <w:r>
              <w:rPr>
                <w:rFonts w:hint="eastAsia" w:ascii="宋体" w:hAnsi="宋体"/>
                <w:color w:val="A6A6A6"/>
                <w:szCs w:val="21"/>
              </w:rPr>
              <w:t>？</w:t>
            </w:r>
            <w:r>
              <w:rPr>
                <w:rFonts w:ascii="宋体" w:hAnsi="宋体"/>
                <w:color w:val="A6A6A6"/>
                <w:szCs w:val="21"/>
              </w:rPr>
              <w:t>为什么有必要解决</w:t>
            </w:r>
            <w:r>
              <w:rPr>
                <w:rFonts w:hint="eastAsia" w:ascii="宋体" w:hAnsi="宋体"/>
                <w:color w:val="A6A6A6"/>
                <w:szCs w:val="21"/>
              </w:rPr>
              <w:t>？</w:t>
            </w:r>
          </w:p>
          <w:p>
            <w:pPr>
              <w:widowControl/>
              <w:spacing w:line="560" w:lineRule="exact"/>
              <w:rPr>
                <w:rFonts w:ascii="方正仿宋_GBK" w:eastAsia="方正仿宋_GBK"/>
                <w:sz w:val="24"/>
                <w:szCs w:val="24"/>
              </w:rPr>
            </w:pPr>
          </w:p>
          <w:p>
            <w:pPr>
              <w:widowControl/>
              <w:spacing w:line="560" w:lineRule="exact"/>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01" w:type="dxa"/>
            <w:shd w:val="clear" w:color="auto" w:fill="auto"/>
            <w:noWrap w:val="0"/>
            <w:vAlign w:val="center"/>
          </w:tcPr>
          <w:p>
            <w:pPr>
              <w:widowControl/>
              <w:spacing w:line="560" w:lineRule="exact"/>
              <w:jc w:val="center"/>
              <w:rPr>
                <w:rFonts w:ascii="宋体" w:hAnsi="宋体"/>
                <w:b/>
                <w:szCs w:val="21"/>
              </w:rPr>
            </w:pPr>
            <w:r>
              <w:rPr>
                <w:rFonts w:hint="eastAsia" w:ascii="宋体" w:hAnsi="宋体"/>
                <w:b/>
                <w:szCs w:val="21"/>
              </w:rPr>
              <w:t>受益人描述</w:t>
            </w:r>
          </w:p>
        </w:tc>
        <w:tc>
          <w:tcPr>
            <w:tcW w:w="7088" w:type="dxa"/>
            <w:shd w:val="clear" w:color="auto" w:fill="auto"/>
            <w:noWrap w:val="0"/>
            <w:vAlign w:val="top"/>
          </w:tcPr>
          <w:p>
            <w:pPr>
              <w:widowControl/>
              <w:spacing w:line="560" w:lineRule="exact"/>
              <w:rPr>
                <w:rFonts w:ascii="宋体" w:hAnsi="宋体"/>
                <w:color w:val="A6A6A6"/>
                <w:szCs w:val="21"/>
              </w:rPr>
            </w:pPr>
            <w:r>
              <w:rPr>
                <w:rFonts w:ascii="宋体" w:hAnsi="宋体"/>
                <w:color w:val="A6A6A6"/>
                <w:szCs w:val="21"/>
              </w:rPr>
              <w:t>清晰界定本项目的服务对象</w:t>
            </w:r>
            <w:r>
              <w:rPr>
                <w:rFonts w:hint="eastAsia" w:ascii="宋体" w:hAnsi="宋体"/>
                <w:color w:val="A6A6A6"/>
                <w:szCs w:val="21"/>
              </w:rPr>
              <w:t>，</w:t>
            </w:r>
            <w:r>
              <w:rPr>
                <w:rFonts w:ascii="宋体" w:hAnsi="宋体"/>
                <w:color w:val="A6A6A6"/>
                <w:szCs w:val="21"/>
              </w:rPr>
              <w:t>并提供其数量</w:t>
            </w:r>
            <w:r>
              <w:rPr>
                <w:rFonts w:hint="eastAsia" w:ascii="宋体" w:hAnsi="宋体"/>
                <w:color w:val="A6A6A6"/>
                <w:szCs w:val="21"/>
              </w:rPr>
              <w:t>、</w:t>
            </w:r>
            <w:r>
              <w:rPr>
                <w:rFonts w:ascii="宋体" w:hAnsi="宋体"/>
                <w:color w:val="A6A6A6"/>
                <w:szCs w:val="21"/>
              </w:rPr>
              <w:t>基本特征</w:t>
            </w:r>
            <w:r>
              <w:rPr>
                <w:rFonts w:hint="eastAsia" w:ascii="宋体" w:hAnsi="宋体"/>
                <w:color w:val="A6A6A6"/>
                <w:szCs w:val="21"/>
              </w:rPr>
              <w:t>、</w:t>
            </w:r>
            <w:r>
              <w:rPr>
                <w:rFonts w:ascii="宋体" w:hAnsi="宋体"/>
                <w:color w:val="A6A6A6"/>
                <w:szCs w:val="21"/>
              </w:rPr>
              <w:t>具体需求或问题状况等信息</w:t>
            </w:r>
            <w:r>
              <w:rPr>
                <w:rFonts w:hint="eastAsia" w:ascii="宋体" w:hAnsi="宋体"/>
                <w:color w:val="A6A6A6"/>
                <w:szCs w:val="21"/>
              </w:rPr>
              <w:t>。</w:t>
            </w:r>
          </w:p>
          <w:p>
            <w:pPr>
              <w:widowControl/>
              <w:spacing w:line="560" w:lineRule="exact"/>
              <w:rPr>
                <w:rFonts w:ascii="方正仿宋_GBK" w:eastAsia="方正仿宋_GBK"/>
                <w:sz w:val="24"/>
                <w:szCs w:val="24"/>
              </w:rPr>
            </w:pPr>
          </w:p>
        </w:tc>
      </w:tr>
    </w:tbl>
    <w:p>
      <w:pPr>
        <w:spacing w:line="560" w:lineRule="exact"/>
        <w:ind w:firstLine="616" w:firstLineChars="200"/>
        <w:jc w:val="left"/>
        <w:rPr>
          <w:rFonts w:ascii="黑体" w:hAnsi="黑体" w:eastAsia="黑体" w:cs="方正小标宋_GBK"/>
          <w:spacing w:val="14"/>
          <w:sz w:val="28"/>
          <w:szCs w:val="28"/>
        </w:rPr>
      </w:pPr>
      <w:r>
        <w:rPr>
          <w:rFonts w:hint="eastAsia" w:ascii="黑体" w:hAnsi="黑体" w:eastAsia="黑体" w:cs="方正小标宋_GBK"/>
          <w:spacing w:val="14"/>
          <w:sz w:val="28"/>
          <w:szCs w:val="28"/>
        </w:rPr>
        <w:t>四、项目实施计划</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538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noWrap w:val="0"/>
            <w:vAlign w:val="center"/>
          </w:tcPr>
          <w:p>
            <w:pPr>
              <w:widowControl/>
              <w:spacing w:line="560" w:lineRule="exact"/>
              <w:jc w:val="center"/>
              <w:rPr>
                <w:rFonts w:ascii="宋体" w:hAnsi="宋体"/>
                <w:b/>
                <w:szCs w:val="21"/>
              </w:rPr>
            </w:pPr>
            <w:r>
              <w:rPr>
                <w:rFonts w:hint="eastAsia" w:ascii="宋体" w:hAnsi="宋体"/>
                <w:b/>
                <w:szCs w:val="21"/>
              </w:rPr>
              <w:t>序号</w:t>
            </w:r>
          </w:p>
        </w:tc>
        <w:tc>
          <w:tcPr>
            <w:tcW w:w="1418" w:type="dxa"/>
            <w:shd w:val="clear" w:color="auto" w:fill="auto"/>
            <w:noWrap w:val="0"/>
            <w:vAlign w:val="center"/>
          </w:tcPr>
          <w:p>
            <w:pPr>
              <w:widowControl/>
              <w:spacing w:line="560" w:lineRule="exact"/>
              <w:jc w:val="center"/>
              <w:rPr>
                <w:rFonts w:ascii="宋体" w:hAnsi="宋体"/>
                <w:b/>
                <w:szCs w:val="21"/>
              </w:rPr>
            </w:pPr>
            <w:r>
              <w:rPr>
                <w:rFonts w:hint="eastAsia" w:ascii="宋体" w:hAnsi="宋体"/>
                <w:b/>
                <w:szCs w:val="21"/>
              </w:rPr>
              <w:t>活动名称</w:t>
            </w:r>
          </w:p>
        </w:tc>
        <w:tc>
          <w:tcPr>
            <w:tcW w:w="5386" w:type="dxa"/>
            <w:shd w:val="clear" w:color="auto" w:fill="auto"/>
            <w:noWrap w:val="0"/>
            <w:vAlign w:val="center"/>
          </w:tcPr>
          <w:p>
            <w:pPr>
              <w:widowControl/>
              <w:spacing w:line="560" w:lineRule="exact"/>
              <w:jc w:val="center"/>
              <w:rPr>
                <w:rFonts w:ascii="宋体" w:hAnsi="宋体"/>
                <w:b/>
                <w:szCs w:val="21"/>
              </w:rPr>
            </w:pPr>
            <w:r>
              <w:rPr>
                <w:rFonts w:hint="eastAsia" w:ascii="宋体" w:hAnsi="宋体"/>
                <w:b/>
                <w:szCs w:val="21"/>
              </w:rPr>
              <w:t>活动内容</w:t>
            </w:r>
          </w:p>
          <w:p>
            <w:pPr>
              <w:widowControl/>
              <w:spacing w:line="560" w:lineRule="exact"/>
              <w:jc w:val="left"/>
              <w:rPr>
                <w:rFonts w:ascii="宋体" w:hAnsi="宋体"/>
                <w:szCs w:val="21"/>
              </w:rPr>
            </w:pPr>
            <w:r>
              <w:rPr>
                <w:rFonts w:hint="eastAsia" w:ascii="宋体" w:hAnsi="宋体"/>
                <w:color w:val="A6A6A6"/>
                <w:szCs w:val="21"/>
              </w:rPr>
              <w:t>（详细描述活动的具体内容、步骤和重点，包括地点、方式、对象、参加人数、持续时间等）</w:t>
            </w:r>
          </w:p>
        </w:tc>
        <w:tc>
          <w:tcPr>
            <w:tcW w:w="1276" w:type="dxa"/>
            <w:shd w:val="clear" w:color="auto" w:fill="auto"/>
            <w:noWrap w:val="0"/>
            <w:vAlign w:val="center"/>
          </w:tcPr>
          <w:p>
            <w:pPr>
              <w:widowControl/>
              <w:spacing w:line="560" w:lineRule="exact"/>
              <w:jc w:val="center"/>
              <w:rPr>
                <w:rFonts w:ascii="宋体" w:hAnsi="宋体"/>
                <w:color w:val="AEAAAA"/>
                <w:szCs w:val="21"/>
              </w:rPr>
            </w:pPr>
            <w:r>
              <w:rPr>
                <w:rFonts w:hint="eastAsia" w:ascii="宋体" w:hAnsi="宋体"/>
                <w:b/>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5386" w:type="dxa"/>
            <w:shd w:val="clear" w:color="auto" w:fill="auto"/>
            <w:noWrap w:val="0"/>
            <w:vAlign w:val="top"/>
          </w:tcPr>
          <w:p>
            <w:pPr>
              <w:widowControl/>
              <w:spacing w:line="560" w:lineRule="exact"/>
              <w:rPr>
                <w:rFonts w:ascii="方正黑体_GBK" w:eastAsia="方正黑体_GBK"/>
                <w:sz w:val="32"/>
                <w:szCs w:val="32"/>
              </w:rPr>
            </w:pPr>
          </w:p>
        </w:tc>
        <w:tc>
          <w:tcPr>
            <w:tcW w:w="1276"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5386" w:type="dxa"/>
            <w:shd w:val="clear" w:color="auto" w:fill="auto"/>
            <w:noWrap w:val="0"/>
            <w:vAlign w:val="top"/>
          </w:tcPr>
          <w:p>
            <w:pPr>
              <w:widowControl/>
              <w:spacing w:line="560" w:lineRule="exact"/>
              <w:rPr>
                <w:rFonts w:ascii="方正黑体_GBK" w:eastAsia="方正黑体_GBK"/>
                <w:sz w:val="32"/>
                <w:szCs w:val="32"/>
              </w:rPr>
            </w:pPr>
          </w:p>
        </w:tc>
        <w:tc>
          <w:tcPr>
            <w:tcW w:w="1276"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5386" w:type="dxa"/>
            <w:shd w:val="clear" w:color="auto" w:fill="auto"/>
            <w:noWrap w:val="0"/>
            <w:vAlign w:val="top"/>
          </w:tcPr>
          <w:p>
            <w:pPr>
              <w:widowControl/>
              <w:spacing w:line="560" w:lineRule="exact"/>
              <w:rPr>
                <w:rFonts w:ascii="方正黑体_GBK" w:eastAsia="方正黑体_GBK"/>
                <w:sz w:val="32"/>
                <w:szCs w:val="32"/>
              </w:rPr>
            </w:pPr>
          </w:p>
        </w:tc>
        <w:tc>
          <w:tcPr>
            <w:tcW w:w="1276" w:type="dxa"/>
            <w:shd w:val="clear" w:color="auto" w:fill="auto"/>
            <w:noWrap w:val="0"/>
            <w:vAlign w:val="top"/>
          </w:tcPr>
          <w:p>
            <w:pPr>
              <w:widowControl/>
              <w:spacing w:line="560" w:lineRule="exact"/>
              <w:jc w:val="lef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5386" w:type="dxa"/>
            <w:shd w:val="clear" w:color="auto" w:fill="auto"/>
            <w:noWrap w:val="0"/>
            <w:vAlign w:val="top"/>
          </w:tcPr>
          <w:p>
            <w:pPr>
              <w:widowControl/>
              <w:spacing w:line="560" w:lineRule="exact"/>
              <w:rPr>
                <w:rFonts w:ascii="方正黑体_GBK" w:eastAsia="方正黑体_GBK"/>
                <w:sz w:val="32"/>
                <w:szCs w:val="32"/>
              </w:rPr>
            </w:pPr>
          </w:p>
        </w:tc>
        <w:tc>
          <w:tcPr>
            <w:tcW w:w="1276"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5386" w:type="dxa"/>
            <w:shd w:val="clear" w:color="auto" w:fill="auto"/>
            <w:noWrap w:val="0"/>
            <w:vAlign w:val="top"/>
          </w:tcPr>
          <w:p>
            <w:pPr>
              <w:widowControl/>
              <w:spacing w:line="560" w:lineRule="exact"/>
              <w:rPr>
                <w:rFonts w:ascii="方正黑体_GBK" w:eastAsia="方正黑体_GBK"/>
                <w:sz w:val="32"/>
                <w:szCs w:val="32"/>
              </w:rPr>
            </w:pPr>
          </w:p>
        </w:tc>
        <w:tc>
          <w:tcPr>
            <w:tcW w:w="1276"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5386" w:type="dxa"/>
            <w:shd w:val="clear" w:color="auto" w:fill="auto"/>
            <w:noWrap w:val="0"/>
            <w:vAlign w:val="top"/>
          </w:tcPr>
          <w:p>
            <w:pPr>
              <w:widowControl/>
              <w:spacing w:line="560" w:lineRule="exact"/>
              <w:rPr>
                <w:rFonts w:ascii="方正黑体_GBK" w:eastAsia="方正黑体_GBK"/>
                <w:sz w:val="32"/>
                <w:szCs w:val="32"/>
              </w:rPr>
            </w:pPr>
          </w:p>
        </w:tc>
        <w:tc>
          <w:tcPr>
            <w:tcW w:w="1276" w:type="dxa"/>
            <w:shd w:val="clear" w:color="auto" w:fill="auto"/>
            <w:noWrap w:val="0"/>
            <w:vAlign w:val="top"/>
          </w:tcPr>
          <w:p>
            <w:pPr>
              <w:widowControl/>
              <w:spacing w:line="560" w:lineRule="exact"/>
              <w:rPr>
                <w:rFonts w:ascii="方正黑体_GBK" w:eastAsia="方正黑体_GBK"/>
                <w:sz w:val="32"/>
                <w:szCs w:val="32"/>
              </w:rPr>
            </w:pPr>
          </w:p>
        </w:tc>
      </w:tr>
    </w:tbl>
    <w:p>
      <w:pPr>
        <w:spacing w:line="560" w:lineRule="exact"/>
        <w:ind w:firstLine="616" w:firstLineChars="200"/>
        <w:jc w:val="left"/>
        <w:rPr>
          <w:rFonts w:ascii="黑体" w:hAnsi="黑体" w:eastAsia="黑体" w:cs="方正小标宋_GBK"/>
          <w:spacing w:val="14"/>
          <w:sz w:val="28"/>
          <w:szCs w:val="28"/>
        </w:rPr>
      </w:pPr>
    </w:p>
    <w:p>
      <w:pPr>
        <w:spacing w:line="560" w:lineRule="exact"/>
        <w:ind w:firstLine="616" w:firstLineChars="200"/>
        <w:jc w:val="left"/>
        <w:rPr>
          <w:rFonts w:ascii="黑体" w:hAnsi="黑体" w:eastAsia="黑体" w:cs="方正小标宋_GBK"/>
          <w:spacing w:val="14"/>
          <w:sz w:val="28"/>
          <w:szCs w:val="28"/>
        </w:rPr>
      </w:pPr>
      <w:r>
        <w:rPr>
          <w:rFonts w:hint="eastAsia" w:ascii="黑体" w:hAnsi="黑体" w:eastAsia="黑体" w:cs="方正小标宋_GBK"/>
          <w:spacing w:val="14"/>
          <w:sz w:val="28"/>
          <w:szCs w:val="28"/>
        </w:rPr>
        <w:t>五、项目创新性和可持续性</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01" w:type="dxa"/>
            <w:shd w:val="clear" w:color="auto" w:fill="auto"/>
            <w:noWrap w:val="0"/>
            <w:vAlign w:val="center"/>
          </w:tcPr>
          <w:p>
            <w:pPr>
              <w:widowControl/>
              <w:spacing w:line="560" w:lineRule="exact"/>
              <w:jc w:val="center"/>
              <w:rPr>
                <w:rFonts w:ascii="宋体" w:hAnsi="宋体"/>
                <w:b/>
                <w:szCs w:val="21"/>
              </w:rPr>
            </w:pPr>
            <w:r>
              <w:rPr>
                <w:rFonts w:hint="eastAsia" w:ascii="宋体" w:hAnsi="宋体"/>
                <w:b/>
                <w:szCs w:val="21"/>
              </w:rPr>
              <w:t>项目创新性</w:t>
            </w:r>
          </w:p>
        </w:tc>
        <w:tc>
          <w:tcPr>
            <w:tcW w:w="7088" w:type="dxa"/>
            <w:shd w:val="clear" w:color="auto" w:fill="auto"/>
            <w:noWrap w:val="0"/>
            <w:vAlign w:val="top"/>
          </w:tcPr>
          <w:p>
            <w:pPr>
              <w:widowControl/>
              <w:spacing w:line="560" w:lineRule="exact"/>
              <w:jc w:val="left"/>
              <w:rPr>
                <w:rFonts w:ascii="宋体" w:hAnsi="宋体"/>
                <w:color w:val="A6A6A6"/>
                <w:szCs w:val="21"/>
              </w:rPr>
            </w:pPr>
            <w:r>
              <w:rPr>
                <w:rFonts w:ascii="宋体" w:hAnsi="宋体"/>
                <w:color w:val="A6A6A6"/>
                <w:szCs w:val="21"/>
              </w:rPr>
              <w:t>分析本项目与同类项目的区别及独特性</w:t>
            </w:r>
            <w:r>
              <w:rPr>
                <w:rFonts w:hint="eastAsia" w:ascii="宋体" w:hAnsi="宋体"/>
                <w:color w:val="A6A6A6"/>
                <w:szCs w:val="21"/>
              </w:rPr>
              <w:t>。</w:t>
            </w:r>
          </w:p>
          <w:p>
            <w:pPr>
              <w:widowControl/>
              <w:spacing w:line="560" w:lineRule="exact"/>
              <w:rPr>
                <w:rFonts w:ascii="方正仿宋_GBK" w:eastAsia="方正仿宋_GBK"/>
                <w:sz w:val="24"/>
                <w:szCs w:val="24"/>
              </w:rPr>
            </w:pPr>
          </w:p>
          <w:p>
            <w:pPr>
              <w:widowControl/>
              <w:spacing w:line="560" w:lineRule="exact"/>
              <w:rPr>
                <w:rFonts w:ascii="方正仿宋_GBK" w:eastAsia="方正仿宋_GBK"/>
                <w:sz w:val="24"/>
                <w:szCs w:val="24"/>
              </w:rPr>
            </w:pPr>
          </w:p>
          <w:p>
            <w:pPr>
              <w:widowControl/>
              <w:spacing w:line="560" w:lineRule="exact"/>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01" w:type="dxa"/>
            <w:shd w:val="clear" w:color="auto" w:fill="auto"/>
            <w:noWrap w:val="0"/>
            <w:vAlign w:val="center"/>
          </w:tcPr>
          <w:p>
            <w:pPr>
              <w:widowControl/>
              <w:spacing w:line="560" w:lineRule="exact"/>
              <w:jc w:val="center"/>
              <w:rPr>
                <w:rFonts w:ascii="宋体" w:hAnsi="宋体"/>
                <w:b/>
                <w:szCs w:val="21"/>
              </w:rPr>
            </w:pPr>
            <w:r>
              <w:rPr>
                <w:rFonts w:hint="eastAsia" w:ascii="宋体" w:hAnsi="宋体"/>
                <w:b/>
                <w:szCs w:val="21"/>
              </w:rPr>
              <w:t>项目可持续性</w:t>
            </w:r>
          </w:p>
        </w:tc>
        <w:tc>
          <w:tcPr>
            <w:tcW w:w="7088" w:type="dxa"/>
            <w:shd w:val="clear" w:color="auto" w:fill="auto"/>
            <w:noWrap w:val="0"/>
            <w:vAlign w:val="top"/>
          </w:tcPr>
          <w:p>
            <w:pPr>
              <w:widowControl/>
              <w:spacing w:line="560" w:lineRule="exact"/>
              <w:jc w:val="left"/>
              <w:rPr>
                <w:rFonts w:ascii="宋体" w:hAnsi="宋体"/>
                <w:color w:val="A6A6A6"/>
                <w:szCs w:val="21"/>
              </w:rPr>
            </w:pPr>
            <w:r>
              <w:rPr>
                <w:rFonts w:hint="eastAsia" w:ascii="宋体" w:hAnsi="宋体"/>
                <w:color w:val="A6A6A6"/>
                <w:szCs w:val="21"/>
              </w:rPr>
              <w:t>分析本项目形成组织队伍、运行机制、保障条件等方面的情况。</w:t>
            </w:r>
          </w:p>
          <w:p>
            <w:pPr>
              <w:widowControl/>
              <w:spacing w:line="560" w:lineRule="exact"/>
              <w:rPr>
                <w:rFonts w:ascii="方正仿宋_GBK" w:eastAsia="方正仿宋_GBK"/>
                <w:sz w:val="24"/>
                <w:szCs w:val="24"/>
              </w:rPr>
            </w:pPr>
          </w:p>
          <w:p>
            <w:pPr>
              <w:widowControl/>
              <w:spacing w:line="560" w:lineRule="exact"/>
              <w:rPr>
                <w:rFonts w:ascii="方正仿宋_GBK" w:eastAsia="方正仿宋_GBK"/>
                <w:sz w:val="24"/>
                <w:szCs w:val="24"/>
              </w:rPr>
            </w:pPr>
          </w:p>
          <w:p>
            <w:pPr>
              <w:widowControl/>
              <w:spacing w:line="560" w:lineRule="exact"/>
              <w:rPr>
                <w:rFonts w:ascii="方正仿宋_GBK" w:eastAsia="方正仿宋_GBK"/>
                <w:sz w:val="24"/>
                <w:szCs w:val="24"/>
              </w:rPr>
            </w:pPr>
          </w:p>
        </w:tc>
      </w:tr>
    </w:tbl>
    <w:p>
      <w:pPr>
        <w:spacing w:line="560" w:lineRule="exact"/>
        <w:ind w:firstLine="616" w:firstLineChars="200"/>
        <w:jc w:val="left"/>
        <w:rPr>
          <w:rFonts w:ascii="黑体" w:hAnsi="黑体" w:eastAsia="黑体" w:cs="方正小标宋_GBK"/>
          <w:spacing w:val="14"/>
          <w:sz w:val="28"/>
          <w:szCs w:val="28"/>
        </w:rPr>
      </w:pPr>
      <w:r>
        <w:rPr>
          <w:rFonts w:ascii="黑体" w:hAnsi="黑体" w:eastAsia="黑体" w:cs="方正小标宋_GBK"/>
          <w:spacing w:val="14"/>
          <w:sz w:val="28"/>
          <w:szCs w:val="28"/>
        </w:rPr>
        <w:t>六</w:t>
      </w:r>
      <w:r>
        <w:rPr>
          <w:rFonts w:hint="eastAsia" w:ascii="黑体" w:hAnsi="黑体" w:eastAsia="黑体" w:cs="方正小标宋_GBK"/>
          <w:spacing w:val="14"/>
          <w:sz w:val="28"/>
          <w:szCs w:val="28"/>
        </w:rPr>
        <w:t>、</w:t>
      </w:r>
      <w:r>
        <w:rPr>
          <w:rFonts w:ascii="黑体" w:hAnsi="黑体" w:eastAsia="黑体" w:cs="方正小标宋_GBK"/>
          <w:spacing w:val="14"/>
          <w:sz w:val="28"/>
          <w:szCs w:val="28"/>
        </w:rPr>
        <w:t>项目风险分析及应对</w:t>
      </w:r>
    </w:p>
    <w:tbl>
      <w:tblPr>
        <w:tblStyle w:val="4"/>
        <w:tblpPr w:leftFromText="180" w:rightFromText="180" w:vertAnchor="text" w:horzAnchor="page" w:tblpX="1683" w:tblpY="2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75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rPr>
                <w:rFonts w:ascii="宋体" w:hAnsi="宋体"/>
                <w:color w:val="A6A6A6"/>
                <w:szCs w:val="21"/>
              </w:rPr>
            </w:pPr>
            <w:r>
              <w:rPr>
                <w:rFonts w:hint="eastAsia" w:ascii="宋体" w:hAnsi="宋体"/>
                <w:color w:val="A6A6A6"/>
                <w:szCs w:val="21"/>
              </w:rPr>
              <w:t>请分析活动执行过程中可能存在哪些风险，避免和解决风险的有效措施。</w:t>
            </w:r>
          </w:p>
          <w:p>
            <w:pPr>
              <w:spacing w:line="560" w:lineRule="exact"/>
              <w:rPr>
                <w:rFonts w:ascii="方正仿宋_GBK" w:eastAsia="方正仿宋_GBK"/>
                <w:sz w:val="24"/>
                <w:szCs w:val="24"/>
              </w:rPr>
            </w:pPr>
          </w:p>
          <w:p>
            <w:pPr>
              <w:spacing w:line="560" w:lineRule="exact"/>
              <w:rPr>
                <w:rFonts w:ascii="方正仿宋_GBK" w:eastAsia="方正仿宋_GBK"/>
                <w:sz w:val="24"/>
                <w:szCs w:val="24"/>
              </w:rPr>
            </w:pPr>
          </w:p>
          <w:p>
            <w:pPr>
              <w:spacing w:line="560" w:lineRule="exact"/>
              <w:rPr>
                <w:rFonts w:ascii="方正仿宋_GBK" w:eastAsia="方正仿宋_GBK"/>
                <w:sz w:val="24"/>
                <w:szCs w:val="24"/>
              </w:rPr>
            </w:pPr>
          </w:p>
          <w:p>
            <w:pPr>
              <w:spacing w:line="560" w:lineRule="exact"/>
              <w:rPr>
                <w:rFonts w:ascii="方正仿宋_GBK" w:eastAsia="方正仿宋_GBK"/>
                <w:sz w:val="24"/>
                <w:szCs w:val="24"/>
              </w:rPr>
            </w:pPr>
          </w:p>
        </w:tc>
      </w:tr>
    </w:tbl>
    <w:p>
      <w:pPr>
        <w:spacing w:line="560" w:lineRule="exact"/>
        <w:ind w:firstLine="616" w:firstLineChars="200"/>
        <w:jc w:val="left"/>
        <w:rPr>
          <w:rFonts w:ascii="黑体" w:hAnsi="黑体" w:eastAsia="黑体" w:cs="方正小标宋_GBK"/>
          <w:spacing w:val="14"/>
          <w:sz w:val="28"/>
          <w:szCs w:val="28"/>
        </w:rPr>
      </w:pPr>
      <w:r>
        <w:rPr>
          <w:rFonts w:hint="eastAsia" w:ascii="黑体" w:hAnsi="黑体" w:eastAsia="黑体" w:cs="方正小标宋_GBK"/>
          <w:spacing w:val="14"/>
          <w:sz w:val="28"/>
          <w:szCs w:val="28"/>
        </w:rPr>
        <w:t>七、</w:t>
      </w:r>
      <w:r>
        <w:rPr>
          <w:rFonts w:ascii="黑体" w:hAnsi="黑体" w:eastAsia="黑体" w:cs="方正小标宋_GBK"/>
          <w:spacing w:val="14"/>
          <w:sz w:val="28"/>
          <w:szCs w:val="28"/>
        </w:rPr>
        <w:t>活动质量控制</w:t>
      </w:r>
    </w:p>
    <w:tbl>
      <w:tblPr>
        <w:tblStyle w:val="4"/>
        <w:tblpPr w:leftFromText="180" w:rightFromText="180" w:vertAnchor="text" w:horzAnchor="page" w:tblpX="1643" w:tblpY="2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75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rPr>
                <w:rFonts w:ascii="宋体" w:hAnsi="宋体"/>
                <w:color w:val="A6A6A6"/>
                <w:szCs w:val="21"/>
              </w:rPr>
            </w:pPr>
            <w:r>
              <w:rPr>
                <w:rFonts w:hint="eastAsia" w:ascii="宋体" w:hAnsi="宋体"/>
                <w:color w:val="A6A6A6"/>
                <w:szCs w:val="21"/>
              </w:rPr>
              <w:t>请说明在活动实施过程中如何进行自我检查和评估，如何进行质量控制。</w:t>
            </w:r>
          </w:p>
          <w:p>
            <w:pPr>
              <w:widowControl/>
              <w:spacing w:line="560" w:lineRule="exact"/>
              <w:jc w:val="left"/>
              <w:rPr>
                <w:rFonts w:ascii="宋体" w:hAnsi="宋体"/>
                <w:color w:val="A6A6A6"/>
                <w:szCs w:val="21"/>
              </w:rPr>
            </w:pPr>
          </w:p>
          <w:p>
            <w:pPr>
              <w:widowControl/>
              <w:spacing w:line="560" w:lineRule="exact"/>
              <w:jc w:val="left"/>
              <w:rPr>
                <w:rFonts w:ascii="宋体" w:hAnsi="宋体"/>
                <w:color w:val="A6A6A6"/>
                <w:szCs w:val="21"/>
              </w:rPr>
            </w:pPr>
          </w:p>
          <w:p>
            <w:pPr>
              <w:widowControl/>
              <w:spacing w:line="560" w:lineRule="exact"/>
              <w:jc w:val="left"/>
              <w:rPr>
                <w:rFonts w:ascii="宋体" w:hAnsi="宋体"/>
                <w:color w:val="A6A6A6"/>
                <w:szCs w:val="21"/>
              </w:rPr>
            </w:pPr>
          </w:p>
          <w:p>
            <w:pPr>
              <w:widowControl/>
              <w:spacing w:line="560" w:lineRule="exact"/>
              <w:jc w:val="left"/>
              <w:rPr>
                <w:rFonts w:ascii="宋体" w:hAnsi="宋体"/>
                <w:color w:val="A6A6A6"/>
                <w:szCs w:val="21"/>
              </w:rPr>
            </w:pPr>
          </w:p>
          <w:p>
            <w:pPr>
              <w:widowControl/>
              <w:spacing w:line="560" w:lineRule="exact"/>
              <w:jc w:val="left"/>
              <w:rPr>
                <w:rFonts w:ascii="宋体" w:hAnsi="宋体"/>
                <w:color w:val="A6A6A6"/>
                <w:szCs w:val="21"/>
              </w:rPr>
            </w:pPr>
          </w:p>
        </w:tc>
      </w:tr>
    </w:tbl>
    <w:p>
      <w:pPr>
        <w:spacing w:line="560" w:lineRule="exact"/>
        <w:ind w:firstLine="616" w:firstLineChars="200"/>
        <w:jc w:val="left"/>
        <w:rPr>
          <w:rFonts w:ascii="黑体" w:hAnsi="黑体" w:eastAsia="黑体" w:cs="方正小标宋_GBK"/>
          <w:spacing w:val="14"/>
          <w:sz w:val="28"/>
          <w:szCs w:val="28"/>
        </w:rPr>
      </w:pPr>
    </w:p>
    <w:p>
      <w:pPr>
        <w:spacing w:line="560" w:lineRule="exact"/>
        <w:ind w:firstLine="616" w:firstLineChars="200"/>
        <w:jc w:val="left"/>
        <w:rPr>
          <w:rFonts w:ascii="黑体" w:hAnsi="黑体" w:eastAsia="黑体" w:cs="方正小标宋_GBK"/>
          <w:spacing w:val="14"/>
          <w:sz w:val="28"/>
          <w:szCs w:val="28"/>
        </w:rPr>
      </w:pPr>
      <w:r>
        <w:rPr>
          <w:rFonts w:hint="eastAsia" w:ascii="黑体" w:hAnsi="黑体" w:eastAsia="黑体" w:cs="方正小标宋_GBK"/>
          <w:spacing w:val="14"/>
          <w:sz w:val="28"/>
          <w:szCs w:val="28"/>
        </w:rPr>
        <w:t>八、</w:t>
      </w:r>
      <w:r>
        <w:rPr>
          <w:rFonts w:ascii="黑体" w:hAnsi="黑体" w:eastAsia="黑体" w:cs="方正小标宋_GBK"/>
          <w:spacing w:val="14"/>
          <w:sz w:val="28"/>
          <w:szCs w:val="28"/>
        </w:rPr>
        <w:t>项目经费预算</w:t>
      </w:r>
    </w:p>
    <w:tbl>
      <w:tblPr>
        <w:tblStyle w:val="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1418"/>
        <w:gridCol w:w="1559"/>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序号</w:t>
            </w:r>
          </w:p>
        </w:tc>
        <w:tc>
          <w:tcPr>
            <w:tcW w:w="1417"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活动名称</w:t>
            </w:r>
          </w:p>
        </w:tc>
        <w:tc>
          <w:tcPr>
            <w:tcW w:w="1418"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预算科目</w:t>
            </w:r>
          </w:p>
        </w:tc>
        <w:tc>
          <w:tcPr>
            <w:tcW w:w="1559"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明细</w:t>
            </w:r>
          </w:p>
        </w:tc>
        <w:tc>
          <w:tcPr>
            <w:tcW w:w="1559"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金额</w:t>
            </w:r>
          </w:p>
        </w:tc>
        <w:tc>
          <w:tcPr>
            <w:tcW w:w="1701"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rPr>
                <w:rFonts w:ascii="方正黑体_GBK" w:eastAsia="方正黑体_GBK"/>
                <w:sz w:val="32"/>
                <w:szCs w:val="32"/>
              </w:rPr>
            </w:pPr>
          </w:p>
        </w:tc>
        <w:tc>
          <w:tcPr>
            <w:tcW w:w="1417"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701"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rPr>
                <w:rFonts w:ascii="方正黑体_GBK" w:eastAsia="方正黑体_GBK"/>
                <w:sz w:val="32"/>
                <w:szCs w:val="32"/>
              </w:rPr>
            </w:pPr>
          </w:p>
        </w:tc>
        <w:tc>
          <w:tcPr>
            <w:tcW w:w="1417"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701"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rPr>
                <w:rFonts w:ascii="方正黑体_GBK" w:eastAsia="方正黑体_GBK"/>
                <w:sz w:val="32"/>
                <w:szCs w:val="32"/>
              </w:rPr>
            </w:pPr>
          </w:p>
        </w:tc>
        <w:tc>
          <w:tcPr>
            <w:tcW w:w="1417"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701"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rPr>
                <w:rFonts w:ascii="方正黑体_GBK" w:eastAsia="方正黑体_GBK"/>
                <w:sz w:val="32"/>
                <w:szCs w:val="32"/>
              </w:rPr>
            </w:pPr>
          </w:p>
        </w:tc>
        <w:tc>
          <w:tcPr>
            <w:tcW w:w="1417"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701"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rPr>
                <w:rFonts w:ascii="方正黑体_GBK" w:eastAsia="方正黑体_GBK"/>
                <w:sz w:val="32"/>
                <w:szCs w:val="32"/>
              </w:rPr>
            </w:pPr>
          </w:p>
        </w:tc>
        <w:tc>
          <w:tcPr>
            <w:tcW w:w="1417"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701"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rPr>
                <w:rFonts w:ascii="方正黑体_GBK" w:eastAsia="方正黑体_GBK"/>
                <w:sz w:val="32"/>
                <w:szCs w:val="32"/>
              </w:rPr>
            </w:pPr>
          </w:p>
        </w:tc>
        <w:tc>
          <w:tcPr>
            <w:tcW w:w="1417"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701"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rPr>
                <w:rFonts w:ascii="方正黑体_GBK" w:eastAsia="方正黑体_GBK"/>
                <w:sz w:val="32"/>
                <w:szCs w:val="32"/>
              </w:rPr>
            </w:pPr>
          </w:p>
        </w:tc>
        <w:tc>
          <w:tcPr>
            <w:tcW w:w="1417"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701"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rPr>
                <w:rFonts w:ascii="方正黑体_GBK" w:eastAsia="方正黑体_GBK"/>
                <w:sz w:val="32"/>
                <w:szCs w:val="32"/>
              </w:rPr>
            </w:pPr>
          </w:p>
        </w:tc>
        <w:tc>
          <w:tcPr>
            <w:tcW w:w="1417"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701"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rPr>
                <w:rFonts w:ascii="方正黑体_GBK" w:eastAsia="方正黑体_GBK"/>
                <w:sz w:val="32"/>
                <w:szCs w:val="32"/>
              </w:rPr>
            </w:pPr>
          </w:p>
        </w:tc>
        <w:tc>
          <w:tcPr>
            <w:tcW w:w="1417"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701" w:type="dxa"/>
            <w:shd w:val="clear" w:color="auto" w:fill="auto"/>
            <w:noWrap w:val="0"/>
            <w:vAlign w:val="top"/>
          </w:tcPr>
          <w:p>
            <w:pPr>
              <w:widowControl/>
              <w:spacing w:line="560" w:lineRule="exact"/>
              <w:rPr>
                <w:rFonts w:ascii="方正黑体_GBK" w:eastAsia="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noWrap w:val="0"/>
            <w:vAlign w:val="top"/>
          </w:tcPr>
          <w:p>
            <w:pPr>
              <w:widowControl/>
              <w:spacing w:line="560" w:lineRule="exact"/>
              <w:rPr>
                <w:rFonts w:ascii="方正黑体_GBK" w:eastAsia="方正黑体_GBK"/>
                <w:sz w:val="32"/>
                <w:szCs w:val="32"/>
              </w:rPr>
            </w:pPr>
          </w:p>
        </w:tc>
        <w:tc>
          <w:tcPr>
            <w:tcW w:w="1417" w:type="dxa"/>
            <w:shd w:val="clear" w:color="auto" w:fill="auto"/>
            <w:noWrap w:val="0"/>
            <w:vAlign w:val="top"/>
          </w:tcPr>
          <w:p>
            <w:pPr>
              <w:widowControl/>
              <w:spacing w:line="560" w:lineRule="exact"/>
              <w:rPr>
                <w:rFonts w:ascii="方正黑体_GBK" w:eastAsia="方正黑体_GBK"/>
                <w:sz w:val="32"/>
                <w:szCs w:val="32"/>
              </w:rPr>
            </w:pPr>
          </w:p>
        </w:tc>
        <w:tc>
          <w:tcPr>
            <w:tcW w:w="1418"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559" w:type="dxa"/>
            <w:shd w:val="clear" w:color="auto" w:fill="auto"/>
            <w:noWrap w:val="0"/>
            <w:vAlign w:val="top"/>
          </w:tcPr>
          <w:p>
            <w:pPr>
              <w:widowControl/>
              <w:spacing w:line="560" w:lineRule="exact"/>
              <w:rPr>
                <w:rFonts w:ascii="方正黑体_GBK" w:eastAsia="方正黑体_GBK"/>
                <w:sz w:val="32"/>
                <w:szCs w:val="32"/>
              </w:rPr>
            </w:pPr>
          </w:p>
        </w:tc>
        <w:tc>
          <w:tcPr>
            <w:tcW w:w="1701" w:type="dxa"/>
            <w:shd w:val="clear" w:color="auto" w:fill="auto"/>
            <w:noWrap w:val="0"/>
            <w:vAlign w:val="top"/>
          </w:tcPr>
          <w:p>
            <w:pPr>
              <w:widowControl/>
              <w:spacing w:line="560" w:lineRule="exact"/>
              <w:rPr>
                <w:rFonts w:ascii="方正黑体_GBK" w:eastAsia="方正黑体_GBK"/>
                <w:sz w:val="32"/>
                <w:szCs w:val="32"/>
              </w:rPr>
            </w:pPr>
          </w:p>
        </w:tc>
      </w:tr>
    </w:tbl>
    <w:p>
      <w:pPr>
        <w:widowControl/>
        <w:spacing w:line="400" w:lineRule="exact"/>
        <w:ind w:firstLine="630"/>
        <w:rPr>
          <w:rFonts w:ascii="宋体" w:hAnsi="宋体"/>
          <w:szCs w:val="21"/>
        </w:rPr>
      </w:pPr>
      <w:r>
        <w:rPr>
          <w:rFonts w:hint="eastAsia" w:ascii="宋体" w:hAnsi="宋体"/>
          <w:szCs w:val="21"/>
        </w:rPr>
        <w:t>注：1. 请把代开税费、人员差旅列入项目经费预算中；</w:t>
      </w:r>
    </w:p>
    <w:p>
      <w:pPr>
        <w:widowControl/>
        <w:numPr>
          <w:ilvl w:val="0"/>
          <w:numId w:val="2"/>
        </w:numPr>
        <w:spacing w:line="400" w:lineRule="exact"/>
        <w:ind w:firstLine="1050" w:firstLineChars="500"/>
        <w:rPr>
          <w:rFonts w:ascii="宋体" w:hAnsi="宋体"/>
          <w:szCs w:val="21"/>
        </w:rPr>
      </w:pPr>
      <w:r>
        <w:rPr>
          <w:rFonts w:hint="eastAsia" w:ascii="宋体" w:hAnsi="宋体"/>
          <w:szCs w:val="21"/>
        </w:rPr>
        <w:t>项目总预算最高</w:t>
      </w:r>
      <w:r>
        <w:rPr>
          <w:rFonts w:ascii="宋体" w:hAnsi="宋体"/>
          <w:szCs w:val="21"/>
        </w:rPr>
        <w:t>5</w:t>
      </w:r>
      <w:r>
        <w:rPr>
          <w:rFonts w:hint="eastAsia" w:ascii="宋体" w:hAnsi="宋体"/>
          <w:szCs w:val="21"/>
        </w:rPr>
        <w:t>万元。</w:t>
      </w:r>
    </w:p>
    <w:p>
      <w:pPr>
        <w:spacing w:line="560" w:lineRule="exact"/>
        <w:ind w:firstLine="616" w:firstLineChars="200"/>
        <w:jc w:val="left"/>
        <w:rPr>
          <w:rFonts w:ascii="黑体" w:hAnsi="黑体" w:eastAsia="黑体" w:cs="方正小标宋_GBK"/>
          <w:spacing w:val="14"/>
          <w:sz w:val="28"/>
          <w:szCs w:val="28"/>
        </w:rPr>
      </w:pPr>
    </w:p>
    <w:p>
      <w:pPr>
        <w:spacing w:line="560" w:lineRule="exact"/>
        <w:jc w:val="left"/>
        <w:rPr>
          <w:rFonts w:ascii="方正黑体_GBK" w:hAnsi="方正黑体_GBK" w:eastAsia="方正黑体_GBK" w:cs="方正黑体_GBK"/>
          <w:sz w:val="32"/>
          <w:szCs w:val="32"/>
        </w:rPr>
      </w:pPr>
    </w:p>
    <w:p>
      <w:pPr>
        <w:spacing w:line="560" w:lineRule="exact"/>
        <w:jc w:val="left"/>
        <w:rPr>
          <w:rFonts w:ascii="方正黑体_GBK" w:hAnsi="方正黑体_GBK" w:eastAsia="方正黑体_GBK" w:cs="方正黑体_GBK"/>
          <w:sz w:val="32"/>
          <w:szCs w:val="32"/>
        </w:rPr>
      </w:pPr>
    </w:p>
    <w:p>
      <w:pPr>
        <w:spacing w:line="560" w:lineRule="exact"/>
        <w:jc w:val="left"/>
        <w:rPr>
          <w:rFonts w:ascii="方正黑体_GBK" w:hAnsi="方正黑体_GBK" w:eastAsia="方正黑体_GBK" w:cs="方正黑体_GBK"/>
          <w:sz w:val="32"/>
          <w:szCs w:val="32"/>
        </w:rPr>
      </w:pPr>
    </w:p>
    <w:p>
      <w:pPr>
        <w:spacing w:line="560" w:lineRule="exact"/>
        <w:jc w:val="left"/>
        <w:rPr>
          <w:rFonts w:ascii="方正黑体_GBK" w:hAnsi="方正黑体_GBK" w:eastAsia="方正黑体_GBK" w:cs="方正黑体_GBK"/>
          <w:sz w:val="32"/>
          <w:szCs w:val="32"/>
        </w:rPr>
      </w:pPr>
    </w:p>
    <w:p>
      <w:pPr>
        <w:spacing w:line="560" w:lineRule="exact"/>
        <w:jc w:val="left"/>
        <w:rPr>
          <w:rFonts w:ascii="方正黑体_GBK" w:hAnsi="方正黑体_GBK" w:eastAsia="方正黑体_GBK" w:cs="方正黑体_GBK"/>
          <w:sz w:val="32"/>
          <w:szCs w:val="32"/>
        </w:rPr>
      </w:pPr>
    </w:p>
    <w:p>
      <w:pPr>
        <w:spacing w:line="560" w:lineRule="exact"/>
        <w:jc w:val="left"/>
        <w:rPr>
          <w:rFonts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p>
      <w:pPr>
        <w:widowControl/>
        <w:spacing w:line="560" w:lineRule="exact"/>
        <w:ind w:firstLine="420"/>
        <w:rPr>
          <w:rFonts w:ascii="宋体" w:hAnsi="宋体"/>
          <w:color w:val="A6A6A6"/>
          <w:szCs w:val="21"/>
        </w:rPr>
      </w:pPr>
    </w:p>
    <w:p>
      <w:pPr>
        <w:spacing w:line="560" w:lineRule="exact"/>
        <w:jc w:val="left"/>
        <w:rPr>
          <w:rFonts w:ascii="方正黑体_GBK" w:eastAsia="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r>
        <w:rPr>
          <w:rFonts w:ascii="方正黑体_GBK" w:hAnsi="方正黑体_GBK" w:eastAsia="方正黑体_GBK" w:cs="方正黑体_GBK"/>
          <w:sz w:val="32"/>
          <w:szCs w:val="32"/>
        </w:rPr>
        <w:t xml:space="preserve"> </w:t>
      </w:r>
      <w:r>
        <w:rPr>
          <w:rFonts w:hint="eastAsia" w:ascii="方正黑体_GBK" w:eastAsia="方正黑体_GBK"/>
          <w:sz w:val="32"/>
          <w:szCs w:val="32"/>
        </w:rPr>
        <w:t xml:space="preserve">                    </w:t>
      </w:r>
    </w:p>
    <w:p>
      <w:pPr>
        <w:spacing w:line="560" w:lineRule="exact"/>
        <w:ind w:firstLine="5440" w:firstLineChars="1700"/>
        <w:jc w:val="left"/>
        <w:rPr>
          <w:rFonts w:ascii="方正黑体_GBK" w:eastAsia="方正黑体_GBK"/>
          <w:sz w:val="32"/>
          <w:szCs w:val="32"/>
          <w:u w:val="single"/>
        </w:rPr>
      </w:pPr>
      <w:r>
        <w:rPr>
          <w:rFonts w:hint="eastAsia" w:ascii="方正黑体_GBK" w:eastAsia="方正黑体_GBK"/>
          <w:sz w:val="32"/>
          <w:szCs w:val="32"/>
        </w:rPr>
        <w:t xml:space="preserve">项目编号 </w:t>
      </w:r>
      <w:r>
        <w:rPr>
          <w:rFonts w:hint="eastAsia" w:ascii="方正黑体_GBK" w:eastAsia="方正黑体_GBK"/>
          <w:sz w:val="32"/>
          <w:szCs w:val="32"/>
          <w:u w:val="single"/>
        </w:rPr>
        <w:t xml:space="preserve">             </w:t>
      </w:r>
    </w:p>
    <w:p>
      <w:pPr>
        <w:spacing w:line="560" w:lineRule="exact"/>
        <w:ind w:firstLine="640" w:firstLineChars="200"/>
        <w:rPr>
          <w:rFonts w:ascii="方正黑体_GBK" w:eastAsia="方正黑体_GBK"/>
          <w:sz w:val="32"/>
          <w:szCs w:val="32"/>
          <w:u w:val="single"/>
        </w:rPr>
      </w:pPr>
    </w:p>
    <w:p>
      <w:pPr>
        <w:spacing w:line="560" w:lineRule="exact"/>
        <w:ind w:firstLine="880" w:firstLineChars="20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2020年第五届“青年爱</w:t>
      </w:r>
      <w:r>
        <w:rPr>
          <w:rFonts w:ascii="方正小标宋_GBK" w:hAnsi="方正小标宋_GBK" w:eastAsia="方正小标宋_GBK" w:cs="方正小标宋_GBK"/>
          <w:bCs/>
          <w:sz w:val="44"/>
          <w:szCs w:val="44"/>
        </w:rPr>
        <w:t>不艾”</w:t>
      </w:r>
    </w:p>
    <w:p>
      <w:pPr>
        <w:spacing w:line="560" w:lineRule="exact"/>
        <w:ind w:left="-2" w:leftChars="-1" w:firstLine="880" w:firstLineChars="20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高校社团参与艾滋病防治宣教项目协议</w:t>
      </w:r>
    </w:p>
    <w:p>
      <w:pPr>
        <w:widowControl/>
        <w:spacing w:line="560" w:lineRule="exact"/>
        <w:ind w:firstLine="640" w:firstLineChars="200"/>
        <w:rPr>
          <w:rFonts w:ascii="方正黑体_GBK" w:eastAsia="方正黑体_GBK"/>
          <w:sz w:val="32"/>
          <w:szCs w:val="32"/>
        </w:rPr>
      </w:pPr>
    </w:p>
    <w:p>
      <w:pPr>
        <w:widowControl/>
        <w:spacing w:line="560" w:lineRule="exact"/>
        <w:ind w:firstLine="420" w:firstLineChars="200"/>
        <w:rPr>
          <w:rFonts w:ascii="宋体" w:hAnsi="宋体"/>
          <w:szCs w:val="21"/>
          <w:u w:val="single"/>
        </w:rPr>
      </w:pPr>
      <w:r>
        <w:rPr>
          <w:rFonts w:hint="eastAsia" w:ascii="宋体" w:hAnsi="宋体"/>
          <w:szCs w:val="21"/>
        </w:rPr>
        <w:t>委托方（甲方）：</w:t>
      </w:r>
      <w:r>
        <w:rPr>
          <w:rFonts w:ascii="宋体" w:hAnsi="宋体"/>
          <w:szCs w:val="21"/>
          <w:u w:val="single"/>
        </w:rPr>
        <w:t xml:space="preserve"> </w:t>
      </w:r>
      <w:r>
        <w:rPr>
          <w:rFonts w:hint="eastAsia" w:ascii="宋体" w:hAnsi="宋体"/>
          <w:szCs w:val="21"/>
          <w:u w:val="single"/>
        </w:rPr>
        <w:t xml:space="preserve">                        </w:t>
      </w:r>
    </w:p>
    <w:p>
      <w:pPr>
        <w:widowControl/>
        <w:spacing w:line="560" w:lineRule="exact"/>
        <w:ind w:firstLine="420" w:firstLineChars="200"/>
        <w:rPr>
          <w:rFonts w:ascii="宋体" w:hAnsi="宋体"/>
          <w:szCs w:val="21"/>
        </w:rPr>
      </w:pPr>
      <w:r>
        <w:rPr>
          <w:rFonts w:hint="eastAsia" w:ascii="宋体" w:hAnsi="宋体"/>
          <w:szCs w:val="21"/>
        </w:rPr>
        <w:t>受托方（乙方）：</w:t>
      </w:r>
      <w:r>
        <w:rPr>
          <w:rFonts w:hint="eastAsia" w:ascii="宋体" w:hAnsi="宋体"/>
          <w:szCs w:val="21"/>
          <w:u w:val="single"/>
        </w:rPr>
        <w:t xml:space="preserve">                         </w:t>
      </w:r>
      <w:r>
        <w:rPr>
          <w:rFonts w:hint="eastAsia" w:ascii="宋体" w:hAnsi="宋体"/>
          <w:szCs w:val="21"/>
        </w:rPr>
        <w:t xml:space="preserve">                 </w:t>
      </w:r>
    </w:p>
    <w:p>
      <w:pPr>
        <w:widowControl/>
        <w:spacing w:line="560" w:lineRule="exact"/>
        <w:rPr>
          <w:rFonts w:ascii="宋体" w:hAnsi="宋体"/>
          <w:szCs w:val="21"/>
        </w:rPr>
      </w:pPr>
    </w:p>
    <w:p>
      <w:pPr>
        <w:widowControl/>
        <w:spacing w:line="560" w:lineRule="exact"/>
        <w:ind w:firstLine="420" w:firstLineChars="200"/>
        <w:rPr>
          <w:rFonts w:ascii="宋体" w:hAnsi="宋体"/>
          <w:szCs w:val="21"/>
        </w:rPr>
      </w:pPr>
      <w:r>
        <w:rPr>
          <w:rFonts w:hint="eastAsia" w:ascii="宋体" w:hAnsi="宋体"/>
          <w:szCs w:val="21"/>
        </w:rPr>
        <w:t>乙方在</w:t>
      </w:r>
      <w:r>
        <w:rPr>
          <w:rFonts w:ascii="Times New Roman" w:hAnsi="Times New Roman"/>
          <w:szCs w:val="21"/>
        </w:rPr>
        <w:t>2020</w:t>
      </w:r>
      <w:r>
        <w:rPr>
          <w:rFonts w:ascii="宋体" w:hAnsi="宋体"/>
          <w:szCs w:val="21"/>
        </w:rPr>
        <w:t>年第五届“青年爱不艾”</w:t>
      </w:r>
      <w:r>
        <w:rPr>
          <w:rFonts w:hint="eastAsia" w:ascii="宋体" w:hAnsi="宋体"/>
          <w:szCs w:val="21"/>
        </w:rPr>
        <w:t>高校社团参与艾滋病防治宣教项目的支持下，按照甲方的要求开展项目工作，为明确双方的权利义务，经双方协商一致，订立如下条款，以资共同遵守。</w:t>
      </w:r>
    </w:p>
    <w:p>
      <w:pPr>
        <w:widowControl/>
        <w:spacing w:line="560" w:lineRule="exact"/>
        <w:ind w:firstLine="422" w:firstLineChars="200"/>
        <w:rPr>
          <w:rFonts w:ascii="宋体" w:hAnsi="宋体"/>
          <w:b/>
          <w:szCs w:val="21"/>
        </w:rPr>
      </w:pPr>
      <w:r>
        <w:rPr>
          <w:rFonts w:hint="eastAsia" w:ascii="宋体" w:hAnsi="宋体"/>
          <w:b/>
          <w:szCs w:val="21"/>
        </w:rPr>
        <w:t>一、项目的基本情况</w:t>
      </w:r>
    </w:p>
    <w:p>
      <w:pPr>
        <w:widowControl/>
        <w:spacing w:line="560" w:lineRule="exact"/>
        <w:ind w:firstLine="420" w:firstLineChars="200"/>
        <w:rPr>
          <w:rFonts w:ascii="宋体" w:hAnsi="宋体"/>
          <w:szCs w:val="21"/>
        </w:rPr>
      </w:pPr>
      <w:r>
        <w:rPr>
          <w:rFonts w:hint="eastAsia" w:ascii="宋体" w:hAnsi="宋体"/>
          <w:szCs w:val="21"/>
        </w:rPr>
        <w:t xml:space="preserve">（一）项目名称：                </w:t>
      </w:r>
    </w:p>
    <w:p>
      <w:pPr>
        <w:widowControl/>
        <w:spacing w:line="560" w:lineRule="exact"/>
        <w:ind w:firstLine="420" w:firstLineChars="200"/>
        <w:rPr>
          <w:rFonts w:ascii="宋体" w:hAnsi="宋体"/>
          <w:szCs w:val="21"/>
        </w:rPr>
      </w:pPr>
      <w:r>
        <w:rPr>
          <w:rFonts w:hint="eastAsia" w:ascii="宋体" w:hAnsi="宋体"/>
          <w:szCs w:val="21"/>
        </w:rPr>
        <w:t xml:space="preserve">（二）项目编号：                  </w:t>
      </w:r>
    </w:p>
    <w:p>
      <w:pPr>
        <w:widowControl/>
        <w:spacing w:line="560" w:lineRule="exact"/>
        <w:ind w:firstLine="420" w:firstLineChars="200"/>
        <w:rPr>
          <w:rFonts w:ascii="宋体" w:hAnsi="宋体"/>
          <w:szCs w:val="21"/>
        </w:rPr>
      </w:pPr>
      <w:r>
        <w:rPr>
          <w:rFonts w:hint="eastAsia" w:ascii="宋体" w:hAnsi="宋体"/>
          <w:szCs w:val="21"/>
        </w:rPr>
        <w:t xml:space="preserve">（三）工作内容：                 </w:t>
      </w:r>
    </w:p>
    <w:p>
      <w:pPr>
        <w:widowControl/>
        <w:spacing w:line="560" w:lineRule="exact"/>
        <w:ind w:firstLine="420" w:firstLineChars="200"/>
        <w:rPr>
          <w:rFonts w:ascii="宋体" w:hAnsi="宋体"/>
          <w:szCs w:val="21"/>
        </w:rPr>
      </w:pPr>
      <w:r>
        <w:rPr>
          <w:rFonts w:hint="eastAsia" w:ascii="宋体" w:hAnsi="宋体"/>
          <w:szCs w:val="21"/>
        </w:rPr>
        <w:t>（四）执行周期：项目执行和资金使用自   年  月   日起至    年   月   日</w:t>
      </w:r>
    </w:p>
    <w:p>
      <w:pPr>
        <w:widowControl/>
        <w:spacing w:line="560" w:lineRule="exact"/>
        <w:ind w:firstLine="422" w:firstLineChars="200"/>
        <w:rPr>
          <w:rFonts w:ascii="宋体" w:hAnsi="宋体"/>
          <w:b/>
          <w:szCs w:val="21"/>
        </w:rPr>
      </w:pPr>
      <w:r>
        <w:rPr>
          <w:rFonts w:hint="eastAsia" w:ascii="宋体" w:hAnsi="宋体"/>
          <w:b/>
          <w:szCs w:val="21"/>
        </w:rPr>
        <w:t>二、甲方的权利义务</w:t>
      </w:r>
    </w:p>
    <w:p>
      <w:pPr>
        <w:widowControl/>
        <w:spacing w:line="560" w:lineRule="exact"/>
        <w:ind w:firstLine="420" w:firstLineChars="200"/>
        <w:rPr>
          <w:rFonts w:ascii="宋体" w:hAnsi="宋体"/>
          <w:szCs w:val="21"/>
        </w:rPr>
      </w:pPr>
      <w:r>
        <w:rPr>
          <w:rFonts w:hint="eastAsia" w:ascii="宋体" w:hAnsi="宋体"/>
          <w:szCs w:val="21"/>
        </w:rPr>
        <w:t>（一）按照本合同约定拨付项目经费。</w:t>
      </w:r>
    </w:p>
    <w:p>
      <w:pPr>
        <w:widowControl/>
        <w:spacing w:line="560" w:lineRule="exact"/>
        <w:ind w:firstLine="420" w:firstLineChars="200"/>
        <w:rPr>
          <w:rFonts w:ascii="宋体" w:hAnsi="宋体"/>
          <w:szCs w:val="21"/>
        </w:rPr>
      </w:pPr>
      <w:r>
        <w:rPr>
          <w:rFonts w:hint="eastAsia" w:ascii="宋体" w:hAnsi="宋体"/>
          <w:szCs w:val="21"/>
        </w:rPr>
        <w:t>（二）按照批准的《</w:t>
      </w:r>
      <w:r>
        <w:rPr>
          <w:rFonts w:ascii="Times New Roman" w:hAnsi="Times New Roman"/>
          <w:szCs w:val="21"/>
        </w:rPr>
        <w:t>2020</w:t>
      </w:r>
      <w:r>
        <w:rPr>
          <w:rFonts w:ascii="宋体" w:hAnsi="宋体"/>
          <w:szCs w:val="21"/>
        </w:rPr>
        <w:t>年第五届“青年爱不艾”</w:t>
      </w:r>
      <w:r>
        <w:rPr>
          <w:rFonts w:hint="eastAsia" w:ascii="宋体" w:hAnsi="宋体"/>
          <w:szCs w:val="21"/>
        </w:rPr>
        <w:t>高校社团参与艾滋病防治宣教项目申请书》要求，对乙方活动开展、经费使用情况进行督导、检查及审计，并为乙方完成项目活动提供必要的支持。</w:t>
      </w:r>
    </w:p>
    <w:p>
      <w:pPr>
        <w:widowControl/>
        <w:spacing w:line="560" w:lineRule="exact"/>
        <w:ind w:firstLine="420" w:firstLineChars="200"/>
        <w:rPr>
          <w:rFonts w:ascii="宋体" w:hAnsi="宋体"/>
          <w:szCs w:val="21"/>
        </w:rPr>
      </w:pPr>
      <w:r>
        <w:rPr>
          <w:rFonts w:hint="eastAsia" w:ascii="宋体" w:hAnsi="宋体"/>
          <w:szCs w:val="21"/>
        </w:rPr>
        <w:t>（三）根据《</w:t>
      </w:r>
      <w:r>
        <w:rPr>
          <w:rFonts w:ascii="Times New Roman" w:hAnsi="Times New Roman"/>
          <w:szCs w:val="21"/>
        </w:rPr>
        <w:t>2020</w:t>
      </w:r>
      <w:r>
        <w:rPr>
          <w:rFonts w:ascii="宋体" w:hAnsi="宋体"/>
          <w:szCs w:val="21"/>
        </w:rPr>
        <w:t>年第五届“青年爱不艾”</w:t>
      </w:r>
      <w:r>
        <w:rPr>
          <w:rFonts w:hint="eastAsia" w:ascii="宋体" w:hAnsi="宋体"/>
          <w:szCs w:val="21"/>
        </w:rPr>
        <w:t>高校社团参与艾滋病防治宣教项目申请书》、项目实施情况及乙方提交的完工资料组织验收、验收结果反馈给乙方。</w:t>
      </w:r>
    </w:p>
    <w:p>
      <w:pPr>
        <w:widowControl/>
        <w:spacing w:line="560" w:lineRule="exact"/>
        <w:ind w:firstLine="420" w:firstLineChars="200"/>
        <w:rPr>
          <w:rFonts w:ascii="宋体" w:hAnsi="宋体"/>
          <w:szCs w:val="21"/>
        </w:rPr>
      </w:pPr>
      <w:r>
        <w:rPr>
          <w:rFonts w:hint="eastAsia" w:ascii="宋体" w:hAnsi="宋体"/>
          <w:szCs w:val="21"/>
        </w:rPr>
        <w:t>（四）项目执行过程中，遇重大或紧急问题时，应及时通知乙方。</w:t>
      </w:r>
    </w:p>
    <w:p>
      <w:pPr>
        <w:widowControl/>
        <w:spacing w:line="560" w:lineRule="exact"/>
        <w:ind w:firstLine="422" w:firstLineChars="200"/>
        <w:rPr>
          <w:rFonts w:ascii="宋体" w:hAnsi="宋体"/>
          <w:b/>
          <w:szCs w:val="21"/>
        </w:rPr>
      </w:pPr>
      <w:r>
        <w:rPr>
          <w:rFonts w:hint="eastAsia" w:ascii="宋体" w:hAnsi="宋体"/>
          <w:b/>
          <w:szCs w:val="21"/>
        </w:rPr>
        <w:t>三、乙方的权利义务</w:t>
      </w:r>
    </w:p>
    <w:p>
      <w:pPr>
        <w:widowControl/>
        <w:spacing w:line="560" w:lineRule="exact"/>
        <w:ind w:firstLine="420" w:firstLineChars="200"/>
        <w:rPr>
          <w:rFonts w:ascii="宋体" w:hAnsi="宋体"/>
          <w:szCs w:val="21"/>
        </w:rPr>
      </w:pPr>
      <w:r>
        <w:rPr>
          <w:rFonts w:hint="eastAsia" w:ascii="宋体" w:hAnsi="宋体"/>
          <w:szCs w:val="21"/>
        </w:rPr>
        <w:t>（一）认真履行职责，按照《</w:t>
      </w:r>
      <w:r>
        <w:rPr>
          <w:rFonts w:ascii="Times New Roman" w:hAnsi="Times New Roman"/>
          <w:szCs w:val="21"/>
        </w:rPr>
        <w:t>2020年第五届“青年爱不艾”高校社团参与艾滋病防治宣教项目申请书</w:t>
      </w:r>
      <w:r>
        <w:rPr>
          <w:rFonts w:hint="eastAsia" w:ascii="宋体" w:hAnsi="宋体"/>
          <w:szCs w:val="21"/>
        </w:rPr>
        <w:t>》完成项目工作，不得超越甲方批准开展工作的范围使用项目经费。</w:t>
      </w:r>
    </w:p>
    <w:p>
      <w:pPr>
        <w:widowControl/>
        <w:spacing w:line="560" w:lineRule="exact"/>
        <w:ind w:firstLine="420" w:firstLineChars="200"/>
        <w:rPr>
          <w:rFonts w:ascii="宋体" w:hAnsi="宋体"/>
          <w:szCs w:val="21"/>
        </w:rPr>
      </w:pPr>
      <w:r>
        <w:rPr>
          <w:rFonts w:hint="eastAsia" w:ascii="宋体" w:hAnsi="宋体"/>
          <w:szCs w:val="21"/>
        </w:rPr>
        <w:t>（二）乙方签署协议后，提供合法有效的税控发票寄给甲方。</w:t>
      </w:r>
    </w:p>
    <w:p>
      <w:pPr>
        <w:widowControl/>
        <w:spacing w:line="560" w:lineRule="exact"/>
        <w:ind w:firstLine="420" w:firstLineChars="200"/>
        <w:rPr>
          <w:rFonts w:ascii="宋体" w:hAnsi="宋体"/>
          <w:szCs w:val="21"/>
        </w:rPr>
      </w:pPr>
      <w:r>
        <w:rPr>
          <w:rFonts w:hint="eastAsia" w:ascii="宋体" w:hAnsi="宋体"/>
          <w:szCs w:val="21"/>
        </w:rPr>
        <w:t>（三）按照甲方要求，按时向甲方报告项目执行和经费使用情况，定期提交项目阶段性进展报告及开展活动发票。</w:t>
      </w:r>
    </w:p>
    <w:p>
      <w:pPr>
        <w:widowControl/>
        <w:spacing w:line="560" w:lineRule="exact"/>
        <w:ind w:firstLine="420" w:firstLineChars="200"/>
        <w:rPr>
          <w:rFonts w:ascii="宋体" w:hAnsi="宋体"/>
          <w:szCs w:val="21"/>
        </w:rPr>
      </w:pPr>
      <w:r>
        <w:rPr>
          <w:rFonts w:hint="eastAsia" w:ascii="宋体" w:hAnsi="宋体"/>
          <w:szCs w:val="21"/>
        </w:rPr>
        <w:t>（四）严格按照《</w:t>
      </w:r>
      <w:r>
        <w:rPr>
          <w:rFonts w:ascii="Times New Roman" w:hAnsi="Times New Roman"/>
          <w:szCs w:val="21"/>
        </w:rPr>
        <w:t>2020年第五届“青年爱不艾”高校社团参与艾滋病防治宣教项目申请书</w:t>
      </w:r>
      <w:r>
        <w:rPr>
          <w:rFonts w:hint="eastAsia" w:ascii="宋体" w:hAnsi="宋体"/>
          <w:szCs w:val="21"/>
        </w:rPr>
        <w:t>》支出经费，妥善保管经费支出的相关资料及有效票据，保证经费使用安全。</w:t>
      </w:r>
    </w:p>
    <w:p>
      <w:pPr>
        <w:widowControl/>
        <w:spacing w:line="560" w:lineRule="exact"/>
        <w:ind w:firstLine="420" w:firstLineChars="200"/>
        <w:rPr>
          <w:rFonts w:ascii="宋体" w:hAnsi="宋体"/>
          <w:szCs w:val="21"/>
        </w:rPr>
      </w:pPr>
      <w:r>
        <w:rPr>
          <w:rFonts w:hint="eastAsia" w:ascii="宋体" w:hAnsi="宋体"/>
          <w:szCs w:val="21"/>
        </w:rPr>
        <w:t>（五）不得擅自修改《</w:t>
      </w:r>
      <w:r>
        <w:rPr>
          <w:rFonts w:ascii="Times New Roman" w:hAnsi="Times New Roman"/>
          <w:szCs w:val="21"/>
        </w:rPr>
        <w:t>2020年第五届“青年爱不艾”高校社团参与艾滋病防治宣教项目申请书</w:t>
      </w:r>
      <w:r>
        <w:rPr>
          <w:rFonts w:hint="eastAsia" w:ascii="宋体" w:hAnsi="宋体"/>
          <w:szCs w:val="21"/>
        </w:rPr>
        <w:t>》中的活动和项目预算。未经甲方同意，不得将项目的全部或部分转让、分包给第三方。</w:t>
      </w:r>
    </w:p>
    <w:p>
      <w:pPr>
        <w:widowControl/>
        <w:spacing w:line="560" w:lineRule="exact"/>
        <w:ind w:firstLine="420" w:firstLineChars="200"/>
        <w:rPr>
          <w:rFonts w:ascii="宋体" w:hAnsi="宋体"/>
          <w:szCs w:val="21"/>
        </w:rPr>
      </w:pPr>
      <w:r>
        <w:rPr>
          <w:rFonts w:hint="eastAsia" w:ascii="宋体" w:hAnsi="宋体"/>
          <w:szCs w:val="21"/>
        </w:rPr>
        <w:t>（六）项目执行过程中，遇重大或紧急问题应及时向甲方汇报。</w:t>
      </w:r>
    </w:p>
    <w:p>
      <w:pPr>
        <w:widowControl/>
        <w:spacing w:line="560" w:lineRule="exact"/>
        <w:ind w:firstLine="422" w:firstLineChars="200"/>
        <w:rPr>
          <w:rFonts w:ascii="宋体" w:hAnsi="宋体"/>
          <w:b/>
          <w:szCs w:val="21"/>
        </w:rPr>
      </w:pPr>
      <w:r>
        <w:rPr>
          <w:rFonts w:hint="eastAsia" w:ascii="宋体" w:hAnsi="宋体"/>
          <w:b/>
          <w:szCs w:val="21"/>
        </w:rPr>
        <w:t>四、经费拨付方式</w:t>
      </w:r>
    </w:p>
    <w:p>
      <w:pPr>
        <w:widowControl/>
        <w:spacing w:line="560" w:lineRule="exact"/>
        <w:ind w:firstLine="420" w:firstLineChars="200"/>
        <w:rPr>
          <w:rFonts w:ascii="宋体" w:hAnsi="宋体"/>
          <w:szCs w:val="21"/>
        </w:rPr>
      </w:pPr>
      <w:r>
        <w:rPr>
          <w:rFonts w:hint="eastAsia" w:ascii="宋体" w:hAnsi="宋体"/>
          <w:szCs w:val="21"/>
        </w:rPr>
        <w:t>项目经费分两次拨付，签订协议后乙方提供首款</w:t>
      </w:r>
      <w:r>
        <w:rPr>
          <w:rFonts w:ascii="Times New Roman" w:hAnsi="Times New Roman"/>
          <w:szCs w:val="21"/>
        </w:rPr>
        <w:t>80</w:t>
      </w:r>
      <w:r>
        <w:rPr>
          <w:rFonts w:hint="eastAsia" w:ascii="宋体" w:hAnsi="宋体"/>
          <w:szCs w:val="21"/>
        </w:rPr>
        <w:t>%的有效票据，甲方收到后在</w:t>
      </w:r>
      <w:r>
        <w:rPr>
          <w:rFonts w:ascii="Times New Roman" w:hAnsi="Times New Roman"/>
          <w:szCs w:val="21"/>
        </w:rPr>
        <w:t>20</w:t>
      </w:r>
      <w:r>
        <w:rPr>
          <w:rFonts w:hint="eastAsia" w:ascii="宋体" w:hAnsi="宋体"/>
          <w:szCs w:val="21"/>
        </w:rPr>
        <w:t>个工作日内拨付项目经费。</w:t>
      </w:r>
    </w:p>
    <w:p>
      <w:pPr>
        <w:widowControl/>
        <w:spacing w:line="560" w:lineRule="exact"/>
        <w:ind w:firstLine="420" w:firstLineChars="200"/>
        <w:rPr>
          <w:rFonts w:ascii="宋体" w:hAnsi="宋体"/>
          <w:szCs w:val="21"/>
        </w:rPr>
      </w:pPr>
      <w:r>
        <w:rPr>
          <w:rFonts w:hint="eastAsia" w:ascii="宋体" w:hAnsi="宋体"/>
          <w:szCs w:val="21"/>
        </w:rPr>
        <w:t>项目验收合格后，乙方提供尾款</w:t>
      </w:r>
      <w:r>
        <w:rPr>
          <w:rFonts w:ascii="Times New Roman" w:hAnsi="Times New Roman"/>
          <w:szCs w:val="21"/>
        </w:rPr>
        <w:t>20</w:t>
      </w:r>
      <w:r>
        <w:rPr>
          <w:rFonts w:hint="eastAsia" w:ascii="宋体" w:hAnsi="宋体"/>
          <w:szCs w:val="21"/>
        </w:rPr>
        <w:t>%的有效票据，甲方收到后在</w:t>
      </w:r>
      <w:r>
        <w:rPr>
          <w:rFonts w:ascii="Times New Roman" w:hAnsi="Times New Roman"/>
          <w:szCs w:val="21"/>
        </w:rPr>
        <w:t>20</w:t>
      </w:r>
      <w:r>
        <w:rPr>
          <w:rFonts w:hint="eastAsia" w:ascii="宋体" w:hAnsi="宋体"/>
          <w:szCs w:val="21"/>
        </w:rPr>
        <w:t>个工作日内拨付项目经费。</w:t>
      </w:r>
    </w:p>
    <w:p>
      <w:pPr>
        <w:widowControl/>
        <w:spacing w:line="560" w:lineRule="exact"/>
        <w:ind w:firstLine="420" w:firstLineChars="200"/>
        <w:rPr>
          <w:rFonts w:ascii="宋体" w:hAnsi="宋体"/>
          <w:szCs w:val="21"/>
        </w:rPr>
      </w:pPr>
    </w:p>
    <w:p>
      <w:pPr>
        <w:widowControl/>
        <w:spacing w:line="560" w:lineRule="exact"/>
        <w:ind w:firstLine="420" w:firstLineChars="200"/>
        <w:rPr>
          <w:rFonts w:ascii="宋体" w:hAnsi="宋体"/>
          <w:szCs w:val="21"/>
        </w:rPr>
      </w:pPr>
      <w:r>
        <w:rPr>
          <w:rFonts w:hint="eastAsia" w:ascii="宋体" w:hAnsi="宋体"/>
          <w:szCs w:val="21"/>
        </w:rPr>
        <w:t>本协议自双方签字、盖章之日起生效，一式肆份，甲乙双方各贰份，具有同等法律效力。</w:t>
      </w:r>
    </w:p>
    <w:p>
      <w:pPr>
        <w:widowControl/>
        <w:spacing w:line="560" w:lineRule="exact"/>
        <w:ind w:firstLine="420" w:firstLineChars="200"/>
        <w:rPr>
          <w:rFonts w:ascii="宋体" w:hAnsi="宋体"/>
          <w:szCs w:val="21"/>
        </w:rPr>
      </w:pPr>
    </w:p>
    <w:p>
      <w:pPr>
        <w:widowControl/>
        <w:spacing w:line="560" w:lineRule="exact"/>
        <w:ind w:firstLine="420" w:firstLineChars="200"/>
        <w:rPr>
          <w:rFonts w:ascii="宋体" w:hAnsi="宋体"/>
          <w:szCs w:val="21"/>
        </w:rPr>
      </w:pPr>
      <w:r>
        <w:rPr>
          <w:rFonts w:hint="eastAsia" w:ascii="宋体" w:hAnsi="宋体"/>
          <w:szCs w:val="21"/>
        </w:rPr>
        <w:t>甲方：（公章）                                   乙方：（公章）</w:t>
      </w:r>
    </w:p>
    <w:p>
      <w:pPr>
        <w:widowControl/>
        <w:spacing w:line="560" w:lineRule="exact"/>
        <w:ind w:firstLine="420" w:firstLineChars="200"/>
        <w:rPr>
          <w:rFonts w:ascii="宋体" w:hAnsi="宋体"/>
          <w:szCs w:val="21"/>
        </w:rPr>
      </w:pPr>
      <w:r>
        <w:rPr>
          <w:rFonts w:hint="eastAsia" w:ascii="宋体" w:hAnsi="宋体"/>
          <w:szCs w:val="21"/>
        </w:rPr>
        <w:t>委托代表签字                                   委托代表签字</w:t>
      </w:r>
    </w:p>
    <w:p>
      <w:pPr>
        <w:widowControl/>
        <w:spacing w:line="560" w:lineRule="exact"/>
        <w:ind w:firstLine="420" w:firstLineChars="200"/>
        <w:rPr>
          <w:rFonts w:ascii="宋体" w:hAnsi="宋体"/>
          <w:szCs w:val="21"/>
        </w:rPr>
      </w:pPr>
      <w:r>
        <w:rPr>
          <w:rFonts w:hint="eastAsia" w:ascii="宋体" w:hAnsi="宋体"/>
          <w:szCs w:val="21"/>
        </w:rPr>
        <w:t xml:space="preserve">   年   月   日                                      年   月   日</w:t>
      </w:r>
    </w:p>
    <w:p>
      <w:pPr>
        <w:widowControl/>
        <w:spacing w:line="560" w:lineRule="exact"/>
        <w:ind w:firstLine="420" w:firstLineChars="200"/>
        <w:rPr>
          <w:rFonts w:ascii="宋体" w:hAnsi="宋体"/>
          <w:szCs w:val="21"/>
        </w:rPr>
      </w:pPr>
    </w:p>
    <w:p>
      <w:pPr>
        <w:widowControl/>
        <w:spacing w:line="560" w:lineRule="exact"/>
        <w:jc w:val="left"/>
        <w:rPr>
          <w:rFonts w:ascii="方正黑体_GBK" w:eastAsia="方正黑体_GBK"/>
          <w:sz w:val="32"/>
          <w:szCs w:val="32"/>
        </w:rPr>
        <w:sectPr>
          <w:footerReference r:id="rId3" w:type="default"/>
          <w:pgSz w:w="11906" w:h="16838"/>
          <w:pgMar w:top="1985" w:right="1446" w:bottom="1644" w:left="1446" w:header="851" w:footer="1247" w:gutter="0"/>
          <w:pgNumType w:fmt="numberInDash"/>
          <w:cols w:space="425" w:num="1"/>
          <w:docGrid w:linePitch="600" w:charSpace="22922"/>
        </w:sectPr>
      </w:pPr>
    </w:p>
    <w:p>
      <w:pPr>
        <w:widowControl/>
        <w:spacing w:line="560" w:lineRule="exact"/>
        <w:jc w:val="left"/>
        <w:rPr>
          <w:rFonts w:ascii="方正黑体_GBK" w:eastAsia="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r>
        <w:rPr>
          <w:rFonts w:hint="eastAsia" w:ascii="方正黑体_GBK" w:eastAsia="方正黑体_GBK"/>
          <w:sz w:val="32"/>
          <w:szCs w:val="32"/>
        </w:rPr>
        <w:t xml:space="preserve">                      </w:t>
      </w:r>
    </w:p>
    <w:p>
      <w:pPr>
        <w:widowControl/>
        <w:spacing w:line="560" w:lineRule="exact"/>
        <w:ind w:firstLine="4800" w:firstLineChars="1500"/>
        <w:rPr>
          <w:rFonts w:ascii="方正黑体_GBK" w:eastAsia="方正黑体_GBK"/>
          <w:sz w:val="32"/>
          <w:szCs w:val="32"/>
          <w:u w:val="single"/>
        </w:rPr>
      </w:pPr>
      <w:r>
        <w:rPr>
          <w:rFonts w:hint="eastAsia" w:ascii="方正黑体_GBK" w:eastAsia="方正黑体_GBK"/>
          <w:sz w:val="32"/>
          <w:szCs w:val="32"/>
        </w:rPr>
        <w:t xml:space="preserve">项目编号   </w:t>
      </w:r>
      <w:r>
        <w:rPr>
          <w:rFonts w:hint="eastAsia" w:ascii="方正黑体_GBK" w:eastAsia="方正黑体_GBK"/>
          <w:sz w:val="32"/>
          <w:szCs w:val="32"/>
          <w:u w:val="single"/>
        </w:rPr>
        <w:t xml:space="preserve">             </w:t>
      </w:r>
    </w:p>
    <w:p>
      <w:pPr>
        <w:spacing w:line="560" w:lineRule="exact"/>
        <w:ind w:firstLine="640" w:firstLineChars="200"/>
        <w:rPr>
          <w:rFonts w:ascii="方正黑体_GBK" w:eastAsia="方正黑体_GBK"/>
          <w:sz w:val="32"/>
          <w:szCs w:val="32"/>
          <w:u w:val="single"/>
        </w:rPr>
      </w:pPr>
    </w:p>
    <w:p>
      <w:pPr>
        <w:spacing w:line="560" w:lineRule="exact"/>
        <w:ind w:firstLine="640" w:firstLineChars="200"/>
        <w:rPr>
          <w:rFonts w:ascii="方正黑体_GBK" w:eastAsia="方正黑体_GBK"/>
          <w:sz w:val="32"/>
          <w:szCs w:val="32"/>
          <w:u w:val="single"/>
        </w:rPr>
      </w:pPr>
    </w:p>
    <w:p>
      <w:pPr>
        <w:spacing w:line="560" w:lineRule="exact"/>
        <w:jc w:val="center"/>
        <w:rPr>
          <w:rFonts w:ascii="方正小标宋_GBK" w:hAnsi="方正小标宋_GBK" w:eastAsia="方正小标宋_GBK" w:cs="方正小标宋_GBK"/>
          <w:spacing w:val="14"/>
          <w:sz w:val="44"/>
          <w:szCs w:val="44"/>
        </w:rPr>
      </w:pPr>
      <w:r>
        <w:rPr>
          <w:rFonts w:ascii="Times New Roman" w:hAnsi="Times New Roman" w:eastAsia="方正小标宋_GBK"/>
          <w:spacing w:val="14"/>
          <w:sz w:val="44"/>
          <w:szCs w:val="44"/>
        </w:rPr>
        <w:t>2020</w:t>
      </w:r>
      <w:r>
        <w:rPr>
          <w:rFonts w:ascii="方正小标宋_GBK" w:hAnsi="方正小标宋_GBK" w:eastAsia="方正小标宋_GBK" w:cs="方正小标宋_GBK"/>
          <w:spacing w:val="14"/>
          <w:sz w:val="44"/>
          <w:szCs w:val="44"/>
        </w:rPr>
        <w:t>年第五届“青年爱不艾”高校社团</w:t>
      </w:r>
    </w:p>
    <w:p>
      <w:pPr>
        <w:spacing w:line="560" w:lineRule="exact"/>
        <w:jc w:val="center"/>
        <w:rPr>
          <w:rFonts w:ascii="方正小标宋_GBK" w:hAnsi="方正小标宋_GBK" w:eastAsia="方正小标宋_GBK" w:cs="方正小标宋_GBK"/>
          <w:spacing w:val="14"/>
          <w:sz w:val="44"/>
          <w:szCs w:val="44"/>
        </w:rPr>
      </w:pPr>
      <w:r>
        <w:rPr>
          <w:rFonts w:ascii="方正小标宋_GBK" w:hAnsi="方正小标宋_GBK" w:eastAsia="方正小标宋_GBK" w:cs="方正小标宋_GBK"/>
          <w:spacing w:val="14"/>
          <w:sz w:val="44"/>
          <w:szCs w:val="44"/>
        </w:rPr>
        <w:t>参与艾滋病防治宣教项目</w:t>
      </w:r>
      <w:r>
        <w:rPr>
          <w:rFonts w:hint="eastAsia" w:ascii="方正小标宋_GBK" w:hAnsi="方正小标宋_GBK" w:eastAsia="方正小标宋_GBK" w:cs="方正小标宋_GBK"/>
          <w:spacing w:val="14"/>
          <w:sz w:val="44"/>
          <w:szCs w:val="44"/>
        </w:rPr>
        <w:t>完工报告</w:t>
      </w:r>
    </w:p>
    <w:p>
      <w:pPr>
        <w:spacing w:line="560" w:lineRule="exact"/>
        <w:jc w:val="center"/>
        <w:rPr>
          <w:rFonts w:ascii="方正仿宋_GBK" w:hAnsi="方正仿宋_GBK" w:eastAsia="方正仿宋_GBK"/>
          <w:sz w:val="32"/>
          <w:szCs w:val="32"/>
        </w:rPr>
      </w:pPr>
    </w:p>
    <w:p>
      <w:pPr>
        <w:spacing w:line="560" w:lineRule="exact"/>
        <w:ind w:firstLine="616" w:firstLineChars="200"/>
        <w:rPr>
          <w:rFonts w:ascii="黑体" w:hAnsi="黑体" w:eastAsia="黑体" w:cs="方正小标宋_GBK"/>
          <w:spacing w:val="14"/>
          <w:sz w:val="28"/>
          <w:szCs w:val="28"/>
        </w:rPr>
      </w:pPr>
      <w:r>
        <w:rPr>
          <w:rFonts w:hint="eastAsia" w:ascii="黑体" w:hAnsi="黑体" w:eastAsia="黑体" w:cs="方正小标宋_GBK"/>
          <w:spacing w:val="14"/>
          <w:sz w:val="28"/>
          <w:szCs w:val="28"/>
        </w:rPr>
        <w:t>一、基本情况</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项目名称</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tabs>
                <w:tab w:val="center" w:pos="4153"/>
                <w:tab w:val="right" w:pos="8306"/>
              </w:tabs>
              <w:snapToGrid w:val="0"/>
              <w:spacing w:line="560" w:lineRule="exact"/>
              <w:jc w:val="center"/>
              <w:rPr>
                <w:rFonts w:ascii="宋体" w:hAnsi="宋体"/>
                <w:b/>
                <w:szCs w:val="21"/>
              </w:rPr>
            </w:pPr>
            <w:r>
              <w:rPr>
                <w:rFonts w:hint="eastAsia" w:ascii="宋体" w:hAnsi="宋体"/>
                <w:b/>
                <w:szCs w:val="21"/>
              </w:rPr>
              <w:t>活动类别</w:t>
            </w:r>
          </w:p>
        </w:tc>
        <w:tc>
          <w:tcPr>
            <w:tcW w:w="7229" w:type="dxa"/>
            <w:shd w:val="clear" w:color="auto" w:fill="auto"/>
            <w:noWrap w:val="0"/>
            <w:vAlign w:val="top"/>
          </w:tcPr>
          <w:p>
            <w:pPr>
              <w:widowControl/>
              <w:spacing w:line="560" w:lineRule="exact"/>
              <w:jc w:val="left"/>
              <w:rPr>
                <w:rFonts w:ascii="宋体" w:hAnsi="宋体"/>
                <w:szCs w:val="21"/>
              </w:rPr>
            </w:pPr>
            <w:r>
              <w:rPr>
                <w:rFonts w:hint="eastAsia" w:ascii="宋体" w:hAnsi="宋体" w:cs="仿宋"/>
                <w:color w:val="000000"/>
              </w:rPr>
              <w:t>□</w:t>
            </w:r>
            <w:r>
              <w:rPr>
                <w:rFonts w:hint="eastAsia" w:ascii="宋体" w:hAnsi="宋体"/>
                <w:szCs w:val="21"/>
              </w:rPr>
              <w:t xml:space="preserve">宣传教育 </w:t>
            </w:r>
            <w:r>
              <w:rPr>
                <w:rFonts w:hint="eastAsia" w:ascii="宋体" w:hAnsi="宋体" w:cs="仿宋"/>
                <w:color w:val="000000"/>
              </w:rPr>
              <w:t>□</w:t>
            </w:r>
            <w:r>
              <w:rPr>
                <w:rFonts w:hint="eastAsia" w:ascii="宋体" w:hAnsi="宋体"/>
                <w:szCs w:val="21"/>
              </w:rPr>
              <w:t xml:space="preserve">产品开发 </w:t>
            </w:r>
            <w:r>
              <w:rPr>
                <w:rFonts w:hint="eastAsia" w:ascii="宋体" w:hAnsi="宋体" w:cs="仿宋"/>
                <w:color w:val="000000"/>
              </w:rPr>
              <w:t>□</w:t>
            </w:r>
            <w:r>
              <w:rPr>
                <w:rFonts w:hint="eastAsia" w:ascii="宋体" w:hAnsi="宋体"/>
                <w:szCs w:val="21"/>
              </w:rPr>
              <w:t xml:space="preserve">建设培训志愿者队伍 </w:t>
            </w:r>
            <w:r>
              <w:rPr>
                <w:rFonts w:hint="eastAsia" w:ascii="宋体" w:hAnsi="宋体" w:cs="仿宋"/>
                <w:color w:val="000000"/>
              </w:rPr>
              <w:t>□</w:t>
            </w:r>
            <w:r>
              <w:rPr>
                <w:rFonts w:hint="eastAsia" w:ascii="宋体" w:hAnsi="宋体"/>
                <w:szCs w:val="21"/>
              </w:rPr>
              <w:t xml:space="preserve">专业社会服务 </w:t>
            </w:r>
            <w:r>
              <w:rPr>
                <w:rFonts w:hint="eastAsia" w:ascii="宋体" w:hAnsi="宋体" w:cs="仿宋"/>
                <w:color w:val="000000"/>
              </w:rPr>
              <w:t>□</w:t>
            </w: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金额</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实施时间</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实施地点</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受益对象</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活动覆盖人数</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学校名称</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学校主管部门</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社团名称</w:t>
            </w:r>
          </w:p>
        </w:tc>
        <w:tc>
          <w:tcPr>
            <w:tcW w:w="7229" w:type="dxa"/>
            <w:shd w:val="clear" w:color="auto" w:fill="auto"/>
            <w:noWrap w:val="0"/>
            <w:vAlign w:val="top"/>
          </w:tcPr>
          <w:p>
            <w:pPr>
              <w:widowControl/>
              <w:spacing w:line="5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指导老师</w:t>
            </w:r>
          </w:p>
        </w:tc>
        <w:tc>
          <w:tcPr>
            <w:tcW w:w="7229" w:type="dxa"/>
            <w:shd w:val="clear" w:color="auto" w:fill="auto"/>
            <w:noWrap w:val="0"/>
            <w:vAlign w:val="top"/>
          </w:tcPr>
          <w:p>
            <w:pPr>
              <w:widowControl/>
              <w:spacing w:line="560" w:lineRule="exact"/>
              <w:jc w:val="left"/>
              <w:rPr>
                <w:rFonts w:ascii="宋体" w:hAnsi="宋体"/>
                <w:color w:val="AEAAAA"/>
                <w:szCs w:val="21"/>
              </w:rPr>
            </w:pPr>
            <w:r>
              <w:rPr>
                <w:rFonts w:hint="eastAsia" w:ascii="宋体" w:hAnsi="宋体"/>
                <w:color w:val="AEAAAA"/>
                <w:szCs w:val="21"/>
              </w:rPr>
              <w:t>（填写后不可变更）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社团负责人</w:t>
            </w:r>
          </w:p>
        </w:tc>
        <w:tc>
          <w:tcPr>
            <w:tcW w:w="7229" w:type="dxa"/>
            <w:shd w:val="clear" w:color="auto" w:fill="auto"/>
            <w:noWrap w:val="0"/>
            <w:vAlign w:val="top"/>
          </w:tcPr>
          <w:p>
            <w:pPr>
              <w:widowControl/>
              <w:spacing w:line="560" w:lineRule="exact"/>
              <w:jc w:val="left"/>
              <w:rPr>
                <w:rFonts w:ascii="宋体" w:hAnsi="宋体"/>
                <w:color w:val="AEAAAA"/>
                <w:szCs w:val="21"/>
              </w:rPr>
            </w:pPr>
            <w:r>
              <w:rPr>
                <w:rFonts w:hint="eastAsia" w:ascii="宋体" w:hAnsi="宋体"/>
                <w:color w:val="AEAAAA"/>
                <w:szCs w:val="21"/>
              </w:rPr>
              <w:t>（填写后不可变更）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财务负责人</w:t>
            </w:r>
          </w:p>
        </w:tc>
        <w:tc>
          <w:tcPr>
            <w:tcW w:w="7229" w:type="dxa"/>
            <w:shd w:val="clear" w:color="auto" w:fill="auto"/>
            <w:noWrap w:val="0"/>
            <w:vAlign w:val="top"/>
          </w:tcPr>
          <w:p>
            <w:pPr>
              <w:widowControl/>
              <w:spacing w:line="560" w:lineRule="exact"/>
              <w:jc w:val="left"/>
              <w:rPr>
                <w:rFonts w:ascii="宋体" w:hAnsi="宋体"/>
                <w:szCs w:val="21"/>
              </w:rPr>
            </w:pPr>
            <w:r>
              <w:rPr>
                <w:rFonts w:hint="eastAsia" w:ascii="宋体" w:hAnsi="宋体"/>
                <w:color w:val="AEAAAA"/>
                <w:szCs w:val="21"/>
              </w:rPr>
              <w:t>（填写后不可变更）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noWrap w:val="0"/>
            <w:vAlign w:val="top"/>
          </w:tcPr>
          <w:p>
            <w:pPr>
              <w:widowControl/>
              <w:spacing w:line="560" w:lineRule="exact"/>
              <w:jc w:val="center"/>
              <w:rPr>
                <w:rFonts w:ascii="宋体" w:hAnsi="宋体"/>
                <w:b/>
                <w:szCs w:val="21"/>
              </w:rPr>
            </w:pPr>
            <w:r>
              <w:rPr>
                <w:rFonts w:hint="eastAsia" w:ascii="宋体" w:hAnsi="宋体"/>
                <w:b/>
                <w:szCs w:val="21"/>
              </w:rPr>
              <w:t>学校详细地址</w:t>
            </w:r>
          </w:p>
        </w:tc>
        <w:tc>
          <w:tcPr>
            <w:tcW w:w="7229" w:type="dxa"/>
            <w:shd w:val="clear" w:color="auto" w:fill="auto"/>
            <w:noWrap w:val="0"/>
            <w:vAlign w:val="top"/>
          </w:tcPr>
          <w:p>
            <w:pPr>
              <w:widowControl/>
              <w:spacing w:line="560" w:lineRule="exact"/>
              <w:jc w:val="left"/>
              <w:rPr>
                <w:rFonts w:ascii="宋体" w:hAnsi="宋体"/>
                <w:szCs w:val="21"/>
              </w:rPr>
            </w:pPr>
          </w:p>
        </w:tc>
      </w:tr>
    </w:tbl>
    <w:p>
      <w:pPr>
        <w:spacing w:line="400" w:lineRule="exact"/>
        <w:ind w:firstLine="616" w:firstLineChars="200"/>
        <w:jc w:val="left"/>
        <w:rPr>
          <w:rFonts w:ascii="黑体" w:hAnsi="黑体" w:eastAsia="黑体" w:cs="方正小标宋_GBK"/>
          <w:spacing w:val="14"/>
          <w:sz w:val="28"/>
          <w:szCs w:val="28"/>
        </w:rPr>
      </w:pPr>
      <w:r>
        <w:rPr>
          <w:rFonts w:hint="eastAsia" w:ascii="黑体" w:hAnsi="黑体" w:eastAsia="黑体" w:cs="方正小标宋_GBK"/>
          <w:spacing w:val="14"/>
          <w:sz w:val="28"/>
          <w:szCs w:val="28"/>
        </w:rPr>
        <w:t>二、项目活动开展情况</w:t>
      </w:r>
    </w:p>
    <w:p>
      <w:pPr>
        <w:widowControl/>
        <w:spacing w:line="400" w:lineRule="exact"/>
        <w:ind w:firstLine="420"/>
        <w:rPr>
          <w:rFonts w:ascii="宋体" w:hAnsi="宋体"/>
          <w:szCs w:val="21"/>
        </w:rPr>
      </w:pPr>
      <w:r>
        <w:rPr>
          <w:rFonts w:hint="eastAsia" w:ascii="宋体" w:hAnsi="宋体"/>
          <w:szCs w:val="21"/>
        </w:rPr>
        <w:t>（以下为参考模板，可根据实际情况进行修改）</w:t>
      </w:r>
    </w:p>
    <w:tbl>
      <w:tblPr>
        <w:tblStyle w:val="4"/>
        <w:tblpPr w:leftFromText="180" w:rightFromText="180" w:vertAnchor="text" w:horzAnchor="margin" w:tblpXSpec="center" w:tblpY="359"/>
        <w:tblOverlap w:val="never"/>
        <w:tblW w:w="8804" w:type="dxa"/>
        <w:tblInd w:w="0" w:type="dxa"/>
        <w:tblLayout w:type="fixed"/>
        <w:tblCellMar>
          <w:top w:w="0" w:type="dxa"/>
          <w:left w:w="0" w:type="dxa"/>
          <w:bottom w:w="0" w:type="dxa"/>
          <w:right w:w="0" w:type="dxa"/>
        </w:tblCellMar>
      </w:tblPr>
      <w:tblGrid>
        <w:gridCol w:w="582"/>
        <w:gridCol w:w="1276"/>
        <w:gridCol w:w="992"/>
        <w:gridCol w:w="1560"/>
        <w:gridCol w:w="1417"/>
        <w:gridCol w:w="1559"/>
        <w:gridCol w:w="1418"/>
      </w:tblGrid>
      <w:tr>
        <w:tblPrEx>
          <w:tblCellMar>
            <w:top w:w="0" w:type="dxa"/>
            <w:left w:w="0" w:type="dxa"/>
            <w:bottom w:w="0" w:type="dxa"/>
            <w:right w:w="0" w:type="dxa"/>
          </w:tblCellMar>
        </w:tblPrEx>
        <w:trPr>
          <w:trHeight w:val="962"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ascii="宋体" w:hAnsi="宋体"/>
                <w:b/>
                <w:szCs w:val="21"/>
              </w:rPr>
            </w:pPr>
            <w:r>
              <w:rPr>
                <w:rFonts w:hint="eastAsia" w:ascii="宋体" w:hAnsi="宋体"/>
                <w:b/>
                <w:szCs w:val="21"/>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ascii="宋体" w:hAnsi="宋体"/>
                <w:b/>
                <w:szCs w:val="21"/>
              </w:rPr>
            </w:pPr>
            <w:r>
              <w:rPr>
                <w:rFonts w:hint="eastAsia" w:ascii="宋体" w:hAnsi="宋体"/>
                <w:b/>
                <w:szCs w:val="21"/>
              </w:rPr>
              <w:t>传染病防控四格漫画</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ascii="宋体" w:hAnsi="宋体"/>
                <w:b/>
                <w:szCs w:val="21"/>
              </w:rPr>
            </w:pPr>
            <w:r>
              <w:rPr>
                <w:rFonts w:hint="eastAsia" w:ascii="宋体" w:hAnsi="宋体"/>
                <w:b/>
                <w:szCs w:val="21"/>
              </w:rPr>
              <w:t>防艾讲座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ascii="宋体" w:hAnsi="宋体"/>
                <w:b/>
                <w:szCs w:val="21"/>
              </w:rPr>
            </w:pPr>
            <w:r>
              <w:rPr>
                <w:rFonts w:hint="eastAsia" w:ascii="宋体" w:hAnsi="宋体"/>
                <w:b/>
                <w:szCs w:val="21"/>
              </w:rPr>
              <w:t>发放</w:t>
            </w:r>
            <w:r>
              <w:rPr>
                <w:rFonts w:ascii="宋体" w:hAnsi="宋体"/>
                <w:b/>
                <w:szCs w:val="21"/>
              </w:rPr>
              <w:t>宣传资料</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ascii="宋体" w:hAnsi="宋体"/>
                <w:b/>
                <w:szCs w:val="21"/>
              </w:rPr>
            </w:pPr>
            <w:r>
              <w:rPr>
                <w:rFonts w:hint="eastAsia" w:ascii="宋体" w:hAnsi="宋体"/>
                <w:b/>
                <w:szCs w:val="21"/>
              </w:rPr>
              <w:t>防艾调查问卷</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ascii="宋体" w:hAnsi="宋体"/>
                <w:b/>
                <w:szCs w:val="21"/>
              </w:rPr>
            </w:pPr>
            <w:r>
              <w:rPr>
                <w:rFonts w:hint="eastAsia" w:ascii="宋体" w:hAnsi="宋体"/>
                <w:b/>
                <w:szCs w:val="21"/>
              </w:rPr>
              <w:t>其他</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ascii="宋体" w:hAnsi="宋体"/>
                <w:b/>
                <w:szCs w:val="21"/>
              </w:rPr>
            </w:pPr>
            <w:r>
              <w:rPr>
                <w:rFonts w:hint="eastAsia" w:ascii="宋体" w:hAnsi="宋体"/>
                <w:b/>
                <w:szCs w:val="21"/>
              </w:rPr>
              <w:t>间接影响人数（人次）</w:t>
            </w:r>
          </w:p>
        </w:tc>
      </w:tr>
      <w:tr>
        <w:tblPrEx>
          <w:tblCellMar>
            <w:top w:w="0" w:type="dxa"/>
            <w:left w:w="0" w:type="dxa"/>
            <w:bottom w:w="0" w:type="dxa"/>
            <w:right w:w="0" w:type="dxa"/>
          </w:tblCellMar>
        </w:tblPrEx>
        <w:trPr>
          <w:trHeight w:val="1242"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szCs w:val="21"/>
              </w:rPr>
              <w:t>1</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Cs w:val="21"/>
              </w:rPr>
            </w:pPr>
            <w:r>
              <w:rPr>
                <w:rFonts w:ascii="Times New Roman" w:hAnsi="Times New Roman" w:eastAsia="方正仿宋_GBK"/>
                <w:color w:val="000000"/>
                <w:kern w:val="0"/>
                <w:szCs w:val="21"/>
              </w:rPr>
              <w:t>3幅</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Cs w:val="21"/>
              </w:rPr>
            </w:pPr>
            <w:r>
              <w:rPr>
                <w:rFonts w:ascii="Times New Roman" w:hAnsi="Times New Roman" w:eastAsia="方正仿宋_GBK"/>
                <w:color w:val="000000"/>
                <w:kern w:val="0"/>
                <w:szCs w:val="21"/>
              </w:rPr>
              <w:t>4</w:t>
            </w:r>
            <w:r>
              <w:rPr>
                <w:rFonts w:ascii="方正仿宋_GBK" w:hAnsi="方正仿宋_GBK" w:eastAsia="方正仿宋_GBK" w:cs="方正仿宋_GBK"/>
                <w:color w:val="000000"/>
                <w:kern w:val="0"/>
                <w:szCs w:val="21"/>
              </w:rPr>
              <w:t>场</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ascii="方正仿宋_GBK" w:hAnsi="方正仿宋_GBK" w:eastAsia="方正仿宋_GBK" w:cs="方正仿宋_GBK"/>
                <w:color w:val="000000"/>
                <w:szCs w:val="21"/>
              </w:rPr>
            </w:pPr>
            <w:r>
              <w:rPr>
                <w:rFonts w:ascii="Times New Roman" w:hAnsi="Times New Roman" w:eastAsia="方正仿宋_GBK"/>
                <w:color w:val="000000"/>
                <w:szCs w:val="21"/>
              </w:rPr>
              <w:t>1000</w:t>
            </w:r>
            <w:r>
              <w:rPr>
                <w:rFonts w:hint="eastAsia" w:ascii="方正仿宋_GBK" w:hAnsi="方正仿宋_GBK" w:eastAsia="方正仿宋_GBK" w:cs="方正仿宋_GBK"/>
                <w:color w:val="000000"/>
                <w:szCs w:val="21"/>
              </w:rPr>
              <w:t>份</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微信公众号文章</w:t>
            </w:r>
            <w:r>
              <w:rPr>
                <w:rFonts w:ascii="Times New Roman" w:hAnsi="Times New Roman" w:eastAsia="方正仿宋_GBK"/>
                <w:color w:val="000000"/>
                <w:kern w:val="0"/>
                <w:szCs w:val="21"/>
              </w:rPr>
              <w:t>3</w:t>
            </w:r>
            <w:r>
              <w:rPr>
                <w:rFonts w:ascii="方正仿宋_GBK" w:hAnsi="方正仿宋_GBK" w:eastAsia="方正仿宋_GBK" w:cs="方正仿宋_GBK"/>
                <w:color w:val="000000"/>
                <w:kern w:val="0"/>
                <w:szCs w:val="21"/>
              </w:rPr>
              <w:t>篇，累计浏览量</w:t>
            </w:r>
            <w:r>
              <w:rPr>
                <w:rFonts w:ascii="Times New Roman" w:hAnsi="Times New Roman" w:eastAsia="方正仿宋_GBK"/>
                <w:color w:val="000000"/>
                <w:kern w:val="0"/>
                <w:szCs w:val="21"/>
              </w:rPr>
              <w:t>3000</w:t>
            </w:r>
            <w:r>
              <w:rPr>
                <w:rFonts w:ascii="方正仿宋_GBK" w:hAnsi="方正仿宋_GBK" w:eastAsia="方正仿宋_GBK" w:cs="方正仿宋_GBK"/>
                <w:color w:val="000000"/>
                <w:kern w:val="0"/>
                <w:szCs w:val="21"/>
              </w:rPr>
              <w:t>余次。</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防艾社区宣传</w:t>
            </w:r>
            <w:r>
              <w:rPr>
                <w:rFonts w:ascii="Times New Roman" w:hAnsi="Times New Roman" w:eastAsia="方正仿宋_GBK"/>
                <w:color w:val="000000"/>
                <w:kern w:val="0"/>
                <w:szCs w:val="21"/>
              </w:rPr>
              <w:t>300</w:t>
            </w:r>
            <w:r>
              <w:rPr>
                <w:rFonts w:ascii="方正仿宋_GBK" w:hAnsi="方正仿宋_GBK" w:eastAsia="方正仿宋_GBK" w:cs="方正仿宋_GBK"/>
                <w:color w:val="000000"/>
                <w:kern w:val="0"/>
                <w:szCs w:val="21"/>
              </w:rPr>
              <w:t>人参加</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Cs w:val="21"/>
              </w:rPr>
            </w:pPr>
            <w:r>
              <w:rPr>
                <w:rFonts w:ascii="Times New Roman" w:hAnsi="Times New Roman" w:eastAsia="方正仿宋_GBK"/>
                <w:color w:val="000000"/>
                <w:kern w:val="0"/>
                <w:szCs w:val="21"/>
              </w:rPr>
              <w:t>2</w:t>
            </w:r>
            <w:r>
              <w:rPr>
                <w:rFonts w:hint="eastAsia" w:ascii="方正仿宋_GBK" w:hAnsi="方正仿宋_GBK" w:eastAsia="方正仿宋_GBK" w:cs="方正仿宋_GBK"/>
                <w:color w:val="000000"/>
                <w:kern w:val="0"/>
                <w:szCs w:val="21"/>
              </w:rPr>
              <w:t>万余人</w:t>
            </w:r>
          </w:p>
        </w:tc>
      </w:tr>
      <w:tr>
        <w:tblPrEx>
          <w:tblCellMar>
            <w:top w:w="0" w:type="dxa"/>
            <w:left w:w="0" w:type="dxa"/>
            <w:bottom w:w="0" w:type="dxa"/>
            <w:right w:w="0" w:type="dxa"/>
          </w:tblCellMar>
        </w:tblPrEx>
        <w:trPr>
          <w:trHeight w:val="1242"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kern w:val="0"/>
                <w:szCs w:val="21"/>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ascii="Times New Roman" w:hAnsi="Times New Roman" w:eastAsia="方正仿宋_GBK"/>
                <w:color w:val="000000"/>
                <w:szCs w:val="21"/>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Cs w:val="21"/>
              </w:rPr>
            </w:pP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Cs w:val="21"/>
              </w:rPr>
            </w:pP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olor w:val="000000"/>
                <w:kern w:val="0"/>
                <w:szCs w:val="21"/>
              </w:rPr>
            </w:pPr>
          </w:p>
        </w:tc>
      </w:tr>
    </w:tbl>
    <w:p>
      <w:pPr>
        <w:spacing w:line="560" w:lineRule="exact"/>
        <w:ind w:firstLine="616" w:firstLineChars="200"/>
        <w:jc w:val="left"/>
        <w:rPr>
          <w:rFonts w:ascii="黑体" w:hAnsi="黑体" w:eastAsia="黑体" w:cs="方正小标宋_GBK"/>
          <w:spacing w:val="14"/>
          <w:sz w:val="28"/>
          <w:szCs w:val="28"/>
        </w:rPr>
      </w:pPr>
      <w:r>
        <w:rPr>
          <w:rFonts w:hint="eastAsia" w:ascii="黑体" w:hAnsi="黑体" w:eastAsia="黑体" w:cs="方正小标宋_GBK"/>
          <w:spacing w:val="14"/>
          <w:sz w:val="28"/>
          <w:szCs w:val="28"/>
        </w:rPr>
        <w:t>三、项目经费使用情况</w:t>
      </w:r>
    </w:p>
    <w:p>
      <w:pPr>
        <w:widowControl/>
        <w:spacing w:line="560" w:lineRule="exact"/>
        <w:ind w:firstLine="422"/>
        <w:jc w:val="center"/>
        <w:rPr>
          <w:rFonts w:ascii="宋体" w:hAnsi="宋体"/>
          <w:b/>
          <w:szCs w:val="21"/>
        </w:rPr>
      </w:pPr>
      <w:r>
        <w:rPr>
          <w:rFonts w:hint="eastAsia" w:ascii="宋体" w:hAnsi="宋体"/>
          <w:b/>
          <w:szCs w:val="21"/>
          <w:u w:val="single"/>
        </w:rPr>
        <w:t xml:space="preserve">             </w:t>
      </w:r>
      <w:r>
        <w:rPr>
          <w:rFonts w:hint="eastAsia" w:ascii="宋体" w:hAnsi="宋体"/>
          <w:b/>
          <w:szCs w:val="21"/>
        </w:rPr>
        <w:t>项目活动决算表</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34"/>
        <w:gridCol w:w="2706"/>
        <w:gridCol w:w="140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2160" w:type="dxa"/>
            <w:gridSpan w:val="2"/>
            <w:noWrap w:val="0"/>
            <w:vAlign w:val="center"/>
          </w:tcPr>
          <w:p>
            <w:pPr>
              <w:spacing w:line="560" w:lineRule="exact"/>
              <w:jc w:val="center"/>
              <w:rPr>
                <w:rFonts w:ascii="宋体" w:hAnsi="宋体"/>
                <w:szCs w:val="21"/>
              </w:rPr>
            </w:pPr>
            <w:r>
              <w:rPr>
                <w:rFonts w:hint="eastAsia" w:ascii="宋体" w:hAnsi="宋体"/>
                <w:szCs w:val="21"/>
              </w:rPr>
              <w:t>活动名称</w:t>
            </w:r>
          </w:p>
        </w:tc>
        <w:tc>
          <w:tcPr>
            <w:tcW w:w="6629" w:type="dxa"/>
            <w:gridSpan w:val="4"/>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2160" w:type="dxa"/>
            <w:gridSpan w:val="2"/>
            <w:noWrap w:val="0"/>
            <w:vAlign w:val="center"/>
          </w:tcPr>
          <w:p>
            <w:pPr>
              <w:spacing w:line="560" w:lineRule="exact"/>
              <w:jc w:val="center"/>
              <w:rPr>
                <w:rFonts w:ascii="宋体" w:hAnsi="宋体"/>
                <w:szCs w:val="21"/>
              </w:rPr>
            </w:pPr>
            <w:r>
              <w:rPr>
                <w:rFonts w:hint="eastAsia" w:ascii="宋体" w:hAnsi="宋体"/>
                <w:szCs w:val="21"/>
              </w:rPr>
              <w:t>活动时间</w:t>
            </w:r>
          </w:p>
        </w:tc>
        <w:tc>
          <w:tcPr>
            <w:tcW w:w="6629" w:type="dxa"/>
            <w:gridSpan w:val="4"/>
            <w:noWrap w:val="0"/>
            <w:vAlign w:val="center"/>
          </w:tcPr>
          <w:p>
            <w:pPr>
              <w:spacing w:line="560" w:lineRule="exact"/>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160" w:type="dxa"/>
            <w:gridSpan w:val="2"/>
            <w:noWrap w:val="0"/>
            <w:vAlign w:val="center"/>
          </w:tcPr>
          <w:p>
            <w:pPr>
              <w:spacing w:line="560" w:lineRule="exact"/>
              <w:jc w:val="center"/>
              <w:rPr>
                <w:rFonts w:ascii="宋体" w:hAnsi="宋体"/>
                <w:szCs w:val="21"/>
              </w:rPr>
            </w:pPr>
            <w:r>
              <w:rPr>
                <w:rFonts w:hint="eastAsia" w:ascii="宋体" w:hAnsi="宋体"/>
                <w:szCs w:val="21"/>
              </w:rPr>
              <w:t>活动内容</w:t>
            </w:r>
          </w:p>
        </w:tc>
        <w:tc>
          <w:tcPr>
            <w:tcW w:w="6629" w:type="dxa"/>
            <w:gridSpan w:val="4"/>
            <w:noWrap w:val="0"/>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160" w:type="dxa"/>
            <w:gridSpan w:val="2"/>
            <w:noWrap w:val="0"/>
            <w:vAlign w:val="center"/>
          </w:tcPr>
          <w:p>
            <w:pPr>
              <w:spacing w:line="560" w:lineRule="exact"/>
              <w:jc w:val="center"/>
              <w:rPr>
                <w:rFonts w:ascii="宋体" w:hAnsi="宋体"/>
                <w:szCs w:val="21"/>
              </w:rPr>
            </w:pPr>
            <w:r>
              <w:rPr>
                <w:rFonts w:hint="eastAsia" w:ascii="宋体" w:hAnsi="宋体"/>
                <w:szCs w:val="21"/>
              </w:rPr>
              <w:t>活动地点</w:t>
            </w:r>
          </w:p>
        </w:tc>
        <w:tc>
          <w:tcPr>
            <w:tcW w:w="6629" w:type="dxa"/>
            <w:gridSpan w:val="4"/>
            <w:noWrap w:val="0"/>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160" w:type="dxa"/>
            <w:gridSpan w:val="2"/>
            <w:vMerge w:val="restart"/>
            <w:noWrap w:val="0"/>
            <w:vAlign w:val="center"/>
          </w:tcPr>
          <w:p>
            <w:pPr>
              <w:spacing w:line="560" w:lineRule="exact"/>
              <w:jc w:val="center"/>
              <w:rPr>
                <w:rFonts w:ascii="宋体" w:hAnsi="宋体"/>
                <w:szCs w:val="21"/>
              </w:rPr>
            </w:pPr>
            <w:r>
              <w:rPr>
                <w:rFonts w:hint="eastAsia" w:ascii="宋体" w:hAnsi="宋体"/>
                <w:szCs w:val="21"/>
              </w:rPr>
              <w:t>活动规模</w:t>
            </w:r>
          </w:p>
        </w:tc>
        <w:tc>
          <w:tcPr>
            <w:tcW w:w="3240" w:type="dxa"/>
            <w:gridSpan w:val="2"/>
            <w:noWrap w:val="0"/>
            <w:vAlign w:val="center"/>
          </w:tcPr>
          <w:p>
            <w:pPr>
              <w:spacing w:line="560" w:lineRule="exact"/>
              <w:jc w:val="center"/>
              <w:rPr>
                <w:rFonts w:ascii="宋体" w:hAnsi="宋体"/>
                <w:szCs w:val="21"/>
              </w:rPr>
            </w:pPr>
            <w:r>
              <w:rPr>
                <w:rFonts w:hint="eastAsia" w:ascii="宋体" w:hAnsi="宋体"/>
                <w:szCs w:val="21"/>
              </w:rPr>
              <w:t>大、  中、  小</w:t>
            </w:r>
          </w:p>
        </w:tc>
        <w:tc>
          <w:tcPr>
            <w:tcW w:w="3389" w:type="dxa"/>
            <w:gridSpan w:val="2"/>
            <w:noWrap w:val="0"/>
            <w:vAlign w:val="center"/>
          </w:tcPr>
          <w:p>
            <w:pPr>
              <w:spacing w:line="560" w:lineRule="exact"/>
              <w:rPr>
                <w:rFonts w:ascii="宋体" w:hAnsi="宋体"/>
                <w:szCs w:val="21"/>
              </w:rPr>
            </w:pPr>
            <w:r>
              <w:rPr>
                <w:rFonts w:hint="eastAsia" w:ascii="宋体" w:hAnsi="宋体"/>
                <w:szCs w:val="21"/>
              </w:rPr>
              <w:t>天数：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2160" w:type="dxa"/>
            <w:gridSpan w:val="2"/>
            <w:vMerge w:val="continue"/>
            <w:noWrap w:val="0"/>
            <w:vAlign w:val="center"/>
          </w:tcPr>
          <w:p>
            <w:pPr>
              <w:spacing w:line="560" w:lineRule="exact"/>
              <w:jc w:val="center"/>
              <w:rPr>
                <w:rFonts w:ascii="宋体" w:hAnsi="宋体"/>
                <w:szCs w:val="21"/>
              </w:rPr>
            </w:pPr>
          </w:p>
        </w:tc>
        <w:tc>
          <w:tcPr>
            <w:tcW w:w="6629" w:type="dxa"/>
            <w:gridSpan w:val="4"/>
            <w:noWrap w:val="0"/>
            <w:vAlign w:val="center"/>
          </w:tcPr>
          <w:p>
            <w:pPr>
              <w:spacing w:line="560" w:lineRule="exact"/>
              <w:rPr>
                <w:rFonts w:ascii="宋体" w:hAnsi="宋体"/>
                <w:sz w:val="18"/>
                <w:szCs w:val="21"/>
              </w:rPr>
            </w:pPr>
            <w:r>
              <w:rPr>
                <w:rFonts w:hint="eastAsia" w:ascii="宋体" w:hAnsi="宋体"/>
                <w:sz w:val="18"/>
                <w:szCs w:val="21"/>
              </w:rPr>
              <w:t>人数：  专家</w:t>
            </w:r>
            <w:r>
              <w:rPr>
                <w:rFonts w:hint="eastAsia" w:ascii="宋体" w:hAnsi="宋体"/>
                <w:sz w:val="18"/>
                <w:szCs w:val="21"/>
                <w:u w:val="single"/>
              </w:rPr>
              <w:t xml:space="preserve">    </w:t>
            </w:r>
            <w:r>
              <w:rPr>
                <w:rFonts w:hint="eastAsia" w:ascii="宋体" w:hAnsi="宋体"/>
                <w:sz w:val="18"/>
                <w:szCs w:val="21"/>
              </w:rPr>
              <w:t>人、 其他</w:t>
            </w:r>
            <w:r>
              <w:rPr>
                <w:rFonts w:hint="eastAsia" w:ascii="宋体" w:hAnsi="宋体"/>
                <w:sz w:val="18"/>
                <w:szCs w:val="21"/>
                <w:u w:val="single"/>
              </w:rPr>
              <w:t xml:space="preserve">    </w:t>
            </w:r>
            <w:r>
              <w:rPr>
                <w:rFonts w:hint="eastAsia" w:ascii="宋体" w:hAnsi="宋体"/>
                <w:sz w:val="18"/>
                <w:szCs w:val="21"/>
              </w:rPr>
              <w:t>人、  外宾</w:t>
            </w:r>
            <w:r>
              <w:rPr>
                <w:rFonts w:hint="eastAsia" w:ascii="宋体" w:hAnsi="宋体"/>
                <w:sz w:val="18"/>
                <w:szCs w:val="21"/>
                <w:u w:val="single"/>
              </w:rPr>
              <w:t xml:space="preserve">    </w:t>
            </w:r>
            <w:r>
              <w:rPr>
                <w:rFonts w:hint="eastAsia" w:ascii="宋体" w:hAnsi="宋体"/>
                <w:sz w:val="18"/>
                <w:szCs w:val="21"/>
              </w:rPr>
              <w:t>人  共计</w:t>
            </w:r>
            <w:r>
              <w:rPr>
                <w:rFonts w:hint="eastAsia" w:ascii="宋体" w:hAnsi="宋体"/>
                <w:sz w:val="18"/>
                <w:szCs w:val="21"/>
                <w:u w:val="single"/>
              </w:rPr>
              <w:t xml:space="preserve">   </w:t>
            </w:r>
            <w:r>
              <w:rPr>
                <w:rFonts w:hint="eastAsia" w:ascii="宋体" w:hAnsi="宋体"/>
                <w:sz w:val="18"/>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2694" w:type="dxa"/>
            <w:gridSpan w:val="3"/>
            <w:noWrap w:val="0"/>
            <w:vAlign w:val="center"/>
          </w:tcPr>
          <w:p>
            <w:pPr>
              <w:spacing w:line="560" w:lineRule="exact"/>
              <w:jc w:val="center"/>
              <w:rPr>
                <w:rFonts w:ascii="宋体" w:hAnsi="宋体"/>
                <w:b/>
                <w:spacing w:val="20"/>
                <w:szCs w:val="21"/>
              </w:rPr>
            </w:pPr>
            <w:r>
              <w:rPr>
                <w:rFonts w:hint="eastAsia" w:ascii="宋体" w:hAnsi="宋体"/>
                <w:b/>
                <w:spacing w:val="20"/>
                <w:szCs w:val="21"/>
              </w:rPr>
              <w:t>支出内容</w:t>
            </w:r>
          </w:p>
        </w:tc>
        <w:tc>
          <w:tcPr>
            <w:tcW w:w="4110" w:type="dxa"/>
            <w:gridSpan w:val="2"/>
            <w:noWrap w:val="0"/>
            <w:vAlign w:val="center"/>
          </w:tcPr>
          <w:p>
            <w:pPr>
              <w:spacing w:line="560" w:lineRule="exact"/>
              <w:jc w:val="center"/>
              <w:rPr>
                <w:rFonts w:ascii="宋体" w:hAnsi="宋体"/>
                <w:b/>
                <w:spacing w:val="20"/>
                <w:szCs w:val="21"/>
              </w:rPr>
            </w:pPr>
            <w:r>
              <w:rPr>
                <w:rFonts w:hint="eastAsia" w:ascii="宋体" w:hAnsi="宋体"/>
                <w:b/>
                <w:spacing w:val="20"/>
                <w:szCs w:val="21"/>
              </w:rPr>
              <w:t>费用决算</w:t>
            </w:r>
          </w:p>
        </w:tc>
        <w:tc>
          <w:tcPr>
            <w:tcW w:w="1985" w:type="dxa"/>
            <w:noWrap w:val="0"/>
            <w:vAlign w:val="center"/>
          </w:tcPr>
          <w:p>
            <w:pPr>
              <w:spacing w:line="560" w:lineRule="exact"/>
              <w:jc w:val="center"/>
              <w:rPr>
                <w:rFonts w:ascii="宋体" w:hAnsi="宋体"/>
                <w:b/>
                <w:spacing w:val="20"/>
                <w:szCs w:val="21"/>
              </w:rPr>
            </w:pPr>
            <w:r>
              <w:rPr>
                <w:rFonts w:hint="eastAsia" w:ascii="宋体" w:hAnsi="宋体"/>
                <w:b/>
                <w:spacing w:val="2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Times New Roman" w:hAnsi="Times New Roman"/>
                <w:szCs w:val="21"/>
              </w:rPr>
            </w:pPr>
            <w:r>
              <w:rPr>
                <w:rFonts w:ascii="Times New Roman" w:hAnsi="Times New Roman"/>
                <w:szCs w:val="21"/>
              </w:rPr>
              <w:t>1</w:t>
            </w:r>
          </w:p>
        </w:tc>
        <w:tc>
          <w:tcPr>
            <w:tcW w:w="1974" w:type="dxa"/>
            <w:gridSpan w:val="2"/>
            <w:noWrap w:val="0"/>
            <w:vAlign w:val="center"/>
          </w:tcPr>
          <w:p>
            <w:pPr>
              <w:spacing w:line="560" w:lineRule="exact"/>
              <w:rPr>
                <w:rFonts w:ascii="宋体" w:hAnsi="宋体"/>
                <w:szCs w:val="21"/>
              </w:rPr>
            </w:pPr>
            <w:r>
              <w:rPr>
                <w:rFonts w:hint="eastAsia" w:ascii="宋体" w:hAnsi="宋体"/>
                <w:szCs w:val="21"/>
              </w:rPr>
              <w:t>培训费</w:t>
            </w:r>
          </w:p>
        </w:tc>
        <w:tc>
          <w:tcPr>
            <w:tcW w:w="4110" w:type="dxa"/>
            <w:gridSpan w:val="2"/>
            <w:noWrap w:val="0"/>
            <w:vAlign w:val="center"/>
          </w:tcPr>
          <w:p>
            <w:pPr>
              <w:spacing w:line="560" w:lineRule="exact"/>
              <w:ind w:firstLine="525" w:firstLineChars="250"/>
              <w:jc w:val="center"/>
              <w:rPr>
                <w:rFonts w:ascii="宋体" w:hAnsi="宋体"/>
                <w:szCs w:val="21"/>
              </w:rPr>
            </w:pPr>
            <w:r>
              <w:rPr>
                <w:rFonts w:hint="eastAsia" w:ascii="宋体" w:hAnsi="宋体"/>
                <w:szCs w:val="21"/>
              </w:rPr>
              <w:t>元/天* 天数</w:t>
            </w: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Times New Roman" w:hAnsi="Times New Roman"/>
                <w:szCs w:val="21"/>
              </w:rPr>
            </w:pPr>
            <w:r>
              <w:rPr>
                <w:rFonts w:ascii="Times New Roman" w:hAnsi="Times New Roman"/>
                <w:szCs w:val="21"/>
              </w:rPr>
              <w:t>2</w:t>
            </w:r>
          </w:p>
        </w:tc>
        <w:tc>
          <w:tcPr>
            <w:tcW w:w="1974" w:type="dxa"/>
            <w:gridSpan w:val="2"/>
            <w:noWrap w:val="0"/>
            <w:vAlign w:val="center"/>
          </w:tcPr>
          <w:p>
            <w:pPr>
              <w:spacing w:line="560" w:lineRule="exact"/>
              <w:rPr>
                <w:rFonts w:ascii="宋体" w:hAnsi="宋体"/>
                <w:szCs w:val="21"/>
              </w:rPr>
            </w:pPr>
            <w:r>
              <w:rPr>
                <w:rFonts w:hint="eastAsia" w:ascii="宋体" w:hAnsi="宋体"/>
                <w:szCs w:val="21"/>
              </w:rPr>
              <w:t>会议费</w:t>
            </w:r>
          </w:p>
        </w:tc>
        <w:tc>
          <w:tcPr>
            <w:tcW w:w="4110" w:type="dxa"/>
            <w:gridSpan w:val="2"/>
            <w:noWrap w:val="0"/>
            <w:vAlign w:val="center"/>
          </w:tcPr>
          <w:p>
            <w:pPr>
              <w:spacing w:line="560" w:lineRule="exact"/>
              <w:jc w:val="center"/>
              <w:rPr>
                <w:rFonts w:ascii="宋体" w:hAnsi="宋体"/>
                <w:szCs w:val="21"/>
              </w:rPr>
            </w:pPr>
            <w:r>
              <w:rPr>
                <w:rFonts w:hint="eastAsia" w:ascii="宋体" w:hAnsi="宋体"/>
                <w:szCs w:val="21"/>
              </w:rPr>
              <w:t>元/天* 天数</w:t>
            </w: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Times New Roman" w:hAnsi="Times New Roman"/>
                <w:szCs w:val="21"/>
              </w:rPr>
            </w:pPr>
            <w:r>
              <w:rPr>
                <w:rFonts w:ascii="Times New Roman" w:hAnsi="Times New Roman"/>
                <w:szCs w:val="21"/>
              </w:rPr>
              <w:t>3</w:t>
            </w:r>
          </w:p>
        </w:tc>
        <w:tc>
          <w:tcPr>
            <w:tcW w:w="1974" w:type="dxa"/>
            <w:gridSpan w:val="2"/>
            <w:noWrap w:val="0"/>
            <w:vAlign w:val="center"/>
          </w:tcPr>
          <w:p>
            <w:pPr>
              <w:spacing w:line="560" w:lineRule="exact"/>
              <w:rPr>
                <w:rFonts w:ascii="宋体" w:hAnsi="宋体"/>
                <w:szCs w:val="21"/>
              </w:rPr>
            </w:pPr>
            <w:r>
              <w:rPr>
                <w:rFonts w:hint="eastAsia" w:ascii="宋体" w:hAnsi="宋体"/>
                <w:szCs w:val="21"/>
              </w:rPr>
              <w:t>人员劳务费</w:t>
            </w:r>
          </w:p>
        </w:tc>
        <w:tc>
          <w:tcPr>
            <w:tcW w:w="4110" w:type="dxa"/>
            <w:gridSpan w:val="2"/>
            <w:noWrap w:val="0"/>
            <w:vAlign w:val="center"/>
          </w:tcPr>
          <w:p>
            <w:pPr>
              <w:spacing w:line="560" w:lineRule="exact"/>
              <w:jc w:val="center"/>
              <w:rPr>
                <w:rFonts w:ascii="宋体" w:hAnsi="宋体"/>
                <w:szCs w:val="21"/>
              </w:rPr>
            </w:pPr>
            <w:r>
              <w:rPr>
                <w:rFonts w:hint="eastAsia" w:ascii="宋体" w:hAnsi="宋体"/>
                <w:szCs w:val="21"/>
              </w:rPr>
              <w:t>元/人*  人</w:t>
            </w: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Times New Roman" w:hAnsi="Times New Roman"/>
                <w:szCs w:val="21"/>
              </w:rPr>
            </w:pPr>
            <w:r>
              <w:rPr>
                <w:rFonts w:ascii="Times New Roman" w:hAnsi="Times New Roman"/>
                <w:szCs w:val="21"/>
              </w:rPr>
              <w:t>4</w:t>
            </w:r>
          </w:p>
        </w:tc>
        <w:tc>
          <w:tcPr>
            <w:tcW w:w="1974" w:type="dxa"/>
            <w:gridSpan w:val="2"/>
            <w:noWrap w:val="0"/>
            <w:vAlign w:val="center"/>
          </w:tcPr>
          <w:p>
            <w:pPr>
              <w:spacing w:line="560" w:lineRule="exact"/>
              <w:rPr>
                <w:rFonts w:ascii="宋体" w:hAnsi="宋体"/>
                <w:szCs w:val="21"/>
              </w:rPr>
            </w:pPr>
            <w:r>
              <w:rPr>
                <w:rFonts w:hint="eastAsia" w:ascii="宋体" w:hAnsi="宋体"/>
                <w:szCs w:val="21"/>
              </w:rPr>
              <w:t>差旅费</w:t>
            </w:r>
          </w:p>
        </w:tc>
        <w:tc>
          <w:tcPr>
            <w:tcW w:w="4110" w:type="dxa"/>
            <w:gridSpan w:val="2"/>
            <w:noWrap w:val="0"/>
            <w:vAlign w:val="center"/>
          </w:tcPr>
          <w:p>
            <w:pPr>
              <w:spacing w:line="560" w:lineRule="exact"/>
              <w:jc w:val="center"/>
              <w:rPr>
                <w:rFonts w:ascii="宋体" w:hAnsi="宋体"/>
                <w:szCs w:val="21"/>
              </w:rPr>
            </w:pPr>
            <w:r>
              <w:rPr>
                <w:rFonts w:hint="eastAsia" w:ascii="宋体" w:hAnsi="宋体"/>
                <w:szCs w:val="21"/>
              </w:rPr>
              <w:t>元/人天*  人数* 天数</w:t>
            </w: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Times New Roman" w:hAnsi="Times New Roman"/>
                <w:szCs w:val="21"/>
              </w:rPr>
            </w:pPr>
            <w:r>
              <w:rPr>
                <w:rFonts w:ascii="Times New Roman" w:hAnsi="Times New Roman"/>
                <w:szCs w:val="21"/>
              </w:rPr>
              <w:t>5</w:t>
            </w:r>
          </w:p>
        </w:tc>
        <w:tc>
          <w:tcPr>
            <w:tcW w:w="1974" w:type="dxa"/>
            <w:gridSpan w:val="2"/>
            <w:noWrap w:val="0"/>
            <w:vAlign w:val="center"/>
          </w:tcPr>
          <w:p>
            <w:pPr>
              <w:spacing w:line="560" w:lineRule="exact"/>
              <w:rPr>
                <w:rFonts w:ascii="宋体" w:hAnsi="宋体"/>
                <w:szCs w:val="21"/>
              </w:rPr>
            </w:pPr>
            <w:r>
              <w:rPr>
                <w:rFonts w:hint="eastAsia" w:ascii="宋体" w:hAnsi="宋体"/>
                <w:szCs w:val="21"/>
              </w:rPr>
              <w:t>市内交通费</w:t>
            </w:r>
          </w:p>
        </w:tc>
        <w:tc>
          <w:tcPr>
            <w:tcW w:w="4110" w:type="dxa"/>
            <w:gridSpan w:val="2"/>
            <w:noWrap w:val="0"/>
            <w:vAlign w:val="center"/>
          </w:tcPr>
          <w:p>
            <w:pPr>
              <w:spacing w:line="560" w:lineRule="exact"/>
              <w:jc w:val="center"/>
              <w:rPr>
                <w:rFonts w:ascii="宋体" w:hAnsi="宋体"/>
                <w:szCs w:val="21"/>
              </w:rPr>
            </w:pP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Times New Roman" w:hAnsi="Times New Roman"/>
                <w:szCs w:val="21"/>
              </w:rPr>
            </w:pPr>
            <w:r>
              <w:rPr>
                <w:rFonts w:ascii="Times New Roman" w:hAnsi="Times New Roman"/>
                <w:szCs w:val="21"/>
              </w:rPr>
              <w:t>6</w:t>
            </w:r>
          </w:p>
        </w:tc>
        <w:tc>
          <w:tcPr>
            <w:tcW w:w="1974" w:type="dxa"/>
            <w:gridSpan w:val="2"/>
            <w:noWrap w:val="0"/>
            <w:vAlign w:val="center"/>
          </w:tcPr>
          <w:p>
            <w:pPr>
              <w:spacing w:line="560" w:lineRule="exact"/>
              <w:rPr>
                <w:rFonts w:ascii="宋体" w:hAnsi="宋体"/>
                <w:szCs w:val="21"/>
              </w:rPr>
            </w:pPr>
            <w:r>
              <w:rPr>
                <w:rFonts w:hint="eastAsia" w:ascii="宋体" w:hAnsi="宋体"/>
                <w:szCs w:val="21"/>
              </w:rPr>
              <w:t>宣传干预费</w:t>
            </w:r>
          </w:p>
        </w:tc>
        <w:tc>
          <w:tcPr>
            <w:tcW w:w="4110" w:type="dxa"/>
            <w:gridSpan w:val="2"/>
            <w:noWrap w:val="0"/>
            <w:vAlign w:val="center"/>
          </w:tcPr>
          <w:p>
            <w:pPr>
              <w:spacing w:line="560" w:lineRule="exact"/>
              <w:jc w:val="center"/>
              <w:rPr>
                <w:rFonts w:ascii="宋体" w:hAnsi="宋体"/>
                <w:szCs w:val="21"/>
              </w:rPr>
            </w:pPr>
            <w:r>
              <w:rPr>
                <w:rFonts w:hint="eastAsia" w:ascii="宋体" w:hAnsi="宋体"/>
                <w:szCs w:val="21"/>
              </w:rPr>
              <w:t xml:space="preserve"> 元/天*  天数</w:t>
            </w: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Times New Roman" w:hAnsi="Times New Roman"/>
                <w:szCs w:val="21"/>
              </w:rPr>
            </w:pPr>
            <w:r>
              <w:rPr>
                <w:rFonts w:ascii="Times New Roman" w:hAnsi="Times New Roman"/>
                <w:szCs w:val="21"/>
              </w:rPr>
              <w:t>7</w:t>
            </w:r>
          </w:p>
        </w:tc>
        <w:tc>
          <w:tcPr>
            <w:tcW w:w="1974" w:type="dxa"/>
            <w:gridSpan w:val="2"/>
            <w:noWrap w:val="0"/>
            <w:vAlign w:val="center"/>
          </w:tcPr>
          <w:p>
            <w:pPr>
              <w:spacing w:line="560" w:lineRule="exact"/>
              <w:rPr>
                <w:rFonts w:ascii="宋体" w:hAnsi="宋体"/>
                <w:szCs w:val="21"/>
              </w:rPr>
            </w:pPr>
          </w:p>
        </w:tc>
        <w:tc>
          <w:tcPr>
            <w:tcW w:w="4110" w:type="dxa"/>
            <w:gridSpan w:val="2"/>
            <w:noWrap w:val="0"/>
            <w:vAlign w:val="center"/>
          </w:tcPr>
          <w:p>
            <w:pPr>
              <w:spacing w:line="560" w:lineRule="exact"/>
              <w:jc w:val="center"/>
              <w:rPr>
                <w:rFonts w:ascii="宋体" w:hAnsi="宋体"/>
                <w:szCs w:val="21"/>
              </w:rPr>
            </w:pP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Times New Roman" w:hAnsi="Times New Roman"/>
                <w:szCs w:val="21"/>
              </w:rPr>
            </w:pPr>
            <w:r>
              <w:rPr>
                <w:rFonts w:ascii="Times New Roman" w:hAnsi="Times New Roman"/>
                <w:szCs w:val="21"/>
              </w:rPr>
              <w:t>8</w:t>
            </w:r>
          </w:p>
        </w:tc>
        <w:tc>
          <w:tcPr>
            <w:tcW w:w="1974" w:type="dxa"/>
            <w:gridSpan w:val="2"/>
            <w:noWrap w:val="0"/>
            <w:vAlign w:val="center"/>
          </w:tcPr>
          <w:p>
            <w:pPr>
              <w:spacing w:line="560" w:lineRule="exact"/>
              <w:rPr>
                <w:rFonts w:ascii="宋体" w:hAnsi="宋体"/>
                <w:szCs w:val="21"/>
              </w:rPr>
            </w:pPr>
          </w:p>
        </w:tc>
        <w:tc>
          <w:tcPr>
            <w:tcW w:w="4110" w:type="dxa"/>
            <w:gridSpan w:val="2"/>
            <w:noWrap w:val="0"/>
            <w:vAlign w:val="center"/>
          </w:tcPr>
          <w:p>
            <w:pPr>
              <w:spacing w:line="560" w:lineRule="exact"/>
              <w:jc w:val="center"/>
              <w:rPr>
                <w:rFonts w:ascii="宋体" w:hAnsi="宋体"/>
                <w:szCs w:val="21"/>
              </w:rPr>
            </w:pP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Times New Roman" w:hAnsi="Times New Roman"/>
                <w:szCs w:val="21"/>
              </w:rPr>
            </w:pPr>
            <w:r>
              <w:rPr>
                <w:rFonts w:ascii="Times New Roman" w:hAnsi="Times New Roman"/>
                <w:szCs w:val="21"/>
              </w:rPr>
              <w:t>9</w:t>
            </w:r>
          </w:p>
        </w:tc>
        <w:tc>
          <w:tcPr>
            <w:tcW w:w="1974" w:type="dxa"/>
            <w:gridSpan w:val="2"/>
            <w:noWrap w:val="0"/>
            <w:vAlign w:val="center"/>
          </w:tcPr>
          <w:p>
            <w:pPr>
              <w:spacing w:line="560" w:lineRule="exact"/>
              <w:rPr>
                <w:rFonts w:ascii="宋体" w:hAnsi="宋体"/>
                <w:szCs w:val="21"/>
              </w:rPr>
            </w:pPr>
          </w:p>
        </w:tc>
        <w:tc>
          <w:tcPr>
            <w:tcW w:w="4110" w:type="dxa"/>
            <w:gridSpan w:val="2"/>
            <w:noWrap w:val="0"/>
            <w:vAlign w:val="center"/>
          </w:tcPr>
          <w:p>
            <w:pPr>
              <w:spacing w:line="560" w:lineRule="exact"/>
              <w:jc w:val="center"/>
              <w:rPr>
                <w:rFonts w:ascii="宋体" w:hAnsi="宋体"/>
                <w:szCs w:val="21"/>
              </w:rPr>
            </w:pP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宋体" w:hAnsi="宋体"/>
                <w:szCs w:val="21"/>
              </w:rPr>
            </w:pPr>
            <w:r>
              <w:rPr>
                <w:rFonts w:ascii="Times New Roman" w:hAnsi="Times New Roman"/>
                <w:szCs w:val="21"/>
              </w:rPr>
              <w:t>10</w:t>
            </w:r>
          </w:p>
        </w:tc>
        <w:tc>
          <w:tcPr>
            <w:tcW w:w="1974" w:type="dxa"/>
            <w:gridSpan w:val="2"/>
            <w:noWrap w:val="0"/>
            <w:vAlign w:val="center"/>
          </w:tcPr>
          <w:p>
            <w:pPr>
              <w:spacing w:line="560" w:lineRule="exact"/>
              <w:rPr>
                <w:rFonts w:ascii="宋体" w:hAnsi="宋体"/>
                <w:szCs w:val="21"/>
              </w:rPr>
            </w:pPr>
          </w:p>
        </w:tc>
        <w:tc>
          <w:tcPr>
            <w:tcW w:w="4110" w:type="dxa"/>
            <w:gridSpan w:val="2"/>
            <w:noWrap w:val="0"/>
            <w:vAlign w:val="center"/>
          </w:tcPr>
          <w:p>
            <w:pPr>
              <w:spacing w:line="560" w:lineRule="exact"/>
              <w:jc w:val="center"/>
              <w:rPr>
                <w:rFonts w:ascii="宋体" w:hAnsi="宋体"/>
                <w:szCs w:val="21"/>
              </w:rPr>
            </w:pP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宋体" w:hAnsi="宋体"/>
                <w:szCs w:val="21"/>
              </w:rPr>
            </w:pPr>
            <w:r>
              <w:rPr>
                <w:rFonts w:ascii="Times New Roman" w:hAnsi="Times New Roman"/>
                <w:szCs w:val="21"/>
              </w:rPr>
              <w:t>11</w:t>
            </w:r>
          </w:p>
        </w:tc>
        <w:tc>
          <w:tcPr>
            <w:tcW w:w="1974" w:type="dxa"/>
            <w:gridSpan w:val="2"/>
            <w:noWrap w:val="0"/>
            <w:vAlign w:val="center"/>
          </w:tcPr>
          <w:p>
            <w:pPr>
              <w:spacing w:line="560" w:lineRule="exact"/>
              <w:rPr>
                <w:rFonts w:ascii="宋体" w:hAnsi="宋体"/>
                <w:szCs w:val="21"/>
              </w:rPr>
            </w:pPr>
          </w:p>
        </w:tc>
        <w:tc>
          <w:tcPr>
            <w:tcW w:w="4110" w:type="dxa"/>
            <w:gridSpan w:val="2"/>
            <w:noWrap w:val="0"/>
            <w:vAlign w:val="center"/>
          </w:tcPr>
          <w:p>
            <w:pPr>
              <w:spacing w:line="560" w:lineRule="exact"/>
              <w:jc w:val="center"/>
              <w:rPr>
                <w:rFonts w:ascii="宋体" w:hAnsi="宋体"/>
                <w:szCs w:val="21"/>
              </w:rPr>
            </w:pPr>
          </w:p>
        </w:tc>
        <w:tc>
          <w:tcPr>
            <w:tcW w:w="1985" w:type="dxa"/>
            <w:noWrap w:val="0"/>
            <w:vAlign w:val="center"/>
          </w:tcPr>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pacing w:line="560" w:lineRule="exact"/>
              <w:jc w:val="center"/>
              <w:rPr>
                <w:rFonts w:ascii="宋体" w:hAnsi="宋体"/>
                <w:szCs w:val="21"/>
              </w:rPr>
            </w:pPr>
          </w:p>
        </w:tc>
        <w:tc>
          <w:tcPr>
            <w:tcW w:w="8069" w:type="dxa"/>
            <w:gridSpan w:val="5"/>
            <w:noWrap w:val="0"/>
            <w:vAlign w:val="center"/>
          </w:tcPr>
          <w:p>
            <w:pPr>
              <w:spacing w:line="560" w:lineRule="exact"/>
              <w:rPr>
                <w:rFonts w:ascii="宋体" w:hAnsi="宋体"/>
                <w:szCs w:val="21"/>
              </w:rPr>
            </w:pPr>
            <w:r>
              <w:rPr>
                <w:rFonts w:hint="eastAsia" w:ascii="宋体" w:hAnsi="宋体"/>
                <w:b/>
                <w:bCs/>
                <w:szCs w:val="21"/>
              </w:rPr>
              <w:t>合计</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789" w:type="dxa"/>
            <w:gridSpan w:val="6"/>
            <w:noWrap w:val="0"/>
            <w:vAlign w:val="center"/>
          </w:tcPr>
          <w:p>
            <w:pPr>
              <w:spacing w:line="560" w:lineRule="exact"/>
              <w:rPr>
                <w:rFonts w:ascii="宋体" w:hAnsi="宋体"/>
                <w:szCs w:val="21"/>
              </w:rPr>
            </w:pPr>
            <w:r>
              <w:rPr>
                <w:rFonts w:hint="eastAsia" w:ascii="宋体" w:hAnsi="宋体"/>
                <w:szCs w:val="21"/>
              </w:rPr>
              <w:t>经办人签字：                                                        年   月   日</w:t>
            </w:r>
          </w:p>
        </w:tc>
      </w:tr>
    </w:tbl>
    <w:p>
      <w:pPr>
        <w:spacing w:line="560" w:lineRule="exact"/>
        <w:ind w:firstLine="616" w:firstLineChars="200"/>
        <w:jc w:val="left"/>
        <w:rPr>
          <w:rFonts w:ascii="方正仿宋_GBK" w:hAnsi="方正仿宋_GBK" w:eastAsia="方正仿宋_GBK"/>
          <w:sz w:val="24"/>
          <w:szCs w:val="24"/>
        </w:rPr>
      </w:pPr>
      <w:r>
        <w:rPr>
          <w:rFonts w:hint="eastAsia" w:ascii="黑体" w:hAnsi="黑体" w:eastAsia="黑体" w:cs="方正小标宋_GBK"/>
          <w:spacing w:val="14"/>
          <w:sz w:val="28"/>
          <w:szCs w:val="28"/>
        </w:rPr>
        <w:t>四、项目执行过程中的问题与挑战</w:t>
      </w:r>
    </w:p>
    <w:tbl>
      <w:tblPr>
        <w:tblStyle w:val="4"/>
        <w:tblpPr w:leftFromText="180" w:rightFromText="180" w:vertAnchor="text" w:horzAnchor="page" w:tblpX="1743" w:tblpY="2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875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rPr>
                <w:rFonts w:ascii="宋体" w:hAnsi="宋体"/>
                <w:szCs w:val="21"/>
              </w:rPr>
            </w:pPr>
            <w:r>
              <w:rPr>
                <w:rFonts w:hint="eastAsia" w:ascii="宋体" w:hAnsi="宋体"/>
                <w:color w:val="A6A6A6"/>
                <w:szCs w:val="21"/>
              </w:rPr>
              <w:t>遇到了什么问题？是如何解决的？</w:t>
            </w:r>
            <w:r>
              <w:rPr>
                <w:rFonts w:ascii="宋体" w:hAnsi="宋体"/>
                <w:szCs w:val="21"/>
              </w:rPr>
              <w:t xml:space="preserve"> </w:t>
            </w:r>
          </w:p>
          <w:p>
            <w:pPr>
              <w:widowControl/>
              <w:spacing w:line="560" w:lineRule="exact"/>
              <w:rPr>
                <w:rFonts w:ascii="宋体" w:hAnsi="宋体"/>
                <w:szCs w:val="21"/>
              </w:rPr>
            </w:pPr>
          </w:p>
          <w:p>
            <w:pPr>
              <w:widowControl/>
              <w:spacing w:line="560" w:lineRule="exact"/>
              <w:rPr>
                <w:rFonts w:ascii="宋体" w:hAnsi="宋体"/>
                <w:szCs w:val="21"/>
              </w:rPr>
            </w:pPr>
          </w:p>
          <w:p>
            <w:pPr>
              <w:widowControl/>
              <w:spacing w:line="560" w:lineRule="exact"/>
              <w:rPr>
                <w:rFonts w:ascii="宋体" w:hAnsi="宋体"/>
                <w:szCs w:val="21"/>
              </w:rPr>
            </w:pPr>
          </w:p>
          <w:p>
            <w:pPr>
              <w:widowControl/>
              <w:spacing w:line="560" w:lineRule="exact"/>
              <w:rPr>
                <w:rFonts w:ascii="宋体" w:hAnsi="宋体"/>
                <w:b/>
                <w:szCs w:val="21"/>
              </w:rPr>
            </w:pPr>
          </w:p>
        </w:tc>
      </w:tr>
    </w:tbl>
    <w:p>
      <w:pPr>
        <w:spacing w:line="560" w:lineRule="exact"/>
        <w:ind w:firstLine="616" w:firstLineChars="200"/>
        <w:jc w:val="left"/>
        <w:rPr>
          <w:rFonts w:ascii="黑体" w:hAnsi="黑体" w:eastAsia="黑体" w:cs="方正小标宋_GBK"/>
          <w:spacing w:val="14"/>
          <w:sz w:val="28"/>
          <w:szCs w:val="28"/>
        </w:rPr>
      </w:pPr>
      <w:r>
        <w:rPr>
          <w:rFonts w:hint="eastAsia" w:ascii="黑体" w:hAnsi="黑体" w:eastAsia="黑体" w:cs="方正小标宋_GBK"/>
          <w:spacing w:val="14"/>
          <w:sz w:val="28"/>
          <w:szCs w:val="28"/>
        </w:rPr>
        <w:t xml:space="preserve">五、学校主管部门验收意见                     </w:t>
      </w:r>
    </w:p>
    <w:tbl>
      <w:tblPr>
        <w:tblStyle w:val="4"/>
        <w:tblW w:w="8810" w:type="dxa"/>
        <w:jc w:val="center"/>
        <w:tblLayout w:type="fixed"/>
        <w:tblCellMar>
          <w:top w:w="0" w:type="dxa"/>
          <w:left w:w="0" w:type="dxa"/>
          <w:bottom w:w="0" w:type="dxa"/>
          <w:right w:w="0" w:type="dxa"/>
        </w:tblCellMar>
      </w:tblPr>
      <w:tblGrid>
        <w:gridCol w:w="2345"/>
        <w:gridCol w:w="6465"/>
      </w:tblGrid>
      <w:tr>
        <w:tblPrEx>
          <w:tblCellMar>
            <w:top w:w="0" w:type="dxa"/>
            <w:left w:w="0" w:type="dxa"/>
            <w:bottom w:w="0" w:type="dxa"/>
            <w:right w:w="0" w:type="dxa"/>
          </w:tblCellMar>
        </w:tblPrEx>
        <w:trPr>
          <w:trHeight w:val="2803" w:hRule="exact"/>
          <w:jc w:val="center"/>
        </w:trPr>
        <w:tc>
          <w:tcPr>
            <w:tcW w:w="234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60" w:lineRule="exact"/>
              <w:jc w:val="center"/>
              <w:rPr>
                <w:rFonts w:ascii="方正仿宋_GBK" w:eastAsia="方正仿宋_GBK"/>
                <w:sz w:val="22"/>
                <w:szCs w:val="21"/>
              </w:rPr>
            </w:pPr>
            <w:r>
              <w:rPr>
                <w:rFonts w:hint="eastAsia" w:ascii="宋体" w:hAnsi="宋体"/>
                <w:b/>
                <w:szCs w:val="21"/>
              </w:rPr>
              <w:t>验收意见</w:t>
            </w:r>
          </w:p>
        </w:tc>
        <w:tc>
          <w:tcPr>
            <w:tcW w:w="6465" w:type="dxa"/>
            <w:tcBorders>
              <w:top w:val="single" w:color="000000" w:sz="6" w:space="0"/>
              <w:left w:val="single" w:color="000000" w:sz="6" w:space="0"/>
              <w:bottom w:val="single" w:color="000000" w:sz="6" w:space="0"/>
              <w:right w:val="single" w:color="000000" w:sz="6" w:space="0"/>
            </w:tcBorders>
            <w:noWrap w:val="0"/>
            <w:vAlign w:val="top"/>
          </w:tcPr>
          <w:p>
            <w:pPr>
              <w:pStyle w:val="8"/>
              <w:spacing w:line="560" w:lineRule="exact"/>
              <w:ind w:left="104"/>
              <w:jc w:val="left"/>
              <w:rPr>
                <w:rFonts w:ascii="方正仿宋_GBK" w:eastAsia="方正仿宋_GBK"/>
                <w:szCs w:val="21"/>
              </w:rPr>
            </w:pPr>
          </w:p>
          <w:p>
            <w:pPr>
              <w:widowControl/>
              <w:spacing w:line="560" w:lineRule="exact"/>
              <w:jc w:val="left"/>
              <w:rPr>
                <w:rFonts w:ascii="宋体" w:hAnsi="宋体"/>
                <w:color w:val="AEAAAA"/>
                <w:szCs w:val="21"/>
              </w:rPr>
            </w:pPr>
            <w:r>
              <w:rPr>
                <w:rFonts w:hint="eastAsia" w:ascii="宋体" w:hAnsi="宋体"/>
                <w:color w:val="AEAAAA"/>
                <w:szCs w:val="21"/>
              </w:rPr>
              <w:t>（请学校主管部门填写验收意见并加盖公章）</w:t>
            </w:r>
          </w:p>
          <w:p>
            <w:pPr>
              <w:widowControl/>
              <w:spacing w:line="560" w:lineRule="exact"/>
              <w:jc w:val="left"/>
              <w:rPr>
                <w:rFonts w:ascii="方正仿宋_GBK" w:eastAsia="方正仿宋_GBK"/>
                <w:szCs w:val="21"/>
              </w:rPr>
            </w:pPr>
          </w:p>
          <w:p>
            <w:pPr>
              <w:widowControl/>
              <w:spacing w:line="560" w:lineRule="exact"/>
              <w:jc w:val="left"/>
              <w:rPr>
                <w:rFonts w:ascii="方正仿宋_GBK" w:eastAsia="方正仿宋_GBK"/>
                <w:szCs w:val="21"/>
              </w:rPr>
            </w:pPr>
          </w:p>
          <w:p>
            <w:pPr>
              <w:pStyle w:val="8"/>
              <w:spacing w:line="560" w:lineRule="exact"/>
              <w:jc w:val="left"/>
              <w:rPr>
                <w:rFonts w:ascii="方正仿宋_GBK" w:eastAsia="方正仿宋_GBK"/>
                <w:szCs w:val="21"/>
              </w:rPr>
            </w:pPr>
          </w:p>
          <w:p>
            <w:pPr>
              <w:pStyle w:val="8"/>
              <w:spacing w:line="560" w:lineRule="exact"/>
              <w:jc w:val="left"/>
              <w:rPr>
                <w:rFonts w:ascii="方正仿宋_GBK" w:eastAsia="方正仿宋_GBK"/>
                <w:szCs w:val="21"/>
              </w:rPr>
            </w:pPr>
          </w:p>
          <w:p>
            <w:pPr>
              <w:spacing w:line="560" w:lineRule="exact"/>
              <w:jc w:val="center"/>
              <w:rPr>
                <w:rFonts w:ascii="方正仿宋_GBK" w:eastAsia="方正仿宋_GBK"/>
                <w:szCs w:val="21"/>
              </w:rPr>
            </w:pPr>
            <w:r>
              <w:rPr>
                <w:rFonts w:ascii="方正仿宋_GBK" w:eastAsia="方正仿宋_GBK"/>
                <w:szCs w:val="21"/>
              </w:rPr>
              <w:t xml:space="preserve">                   </w:t>
            </w:r>
            <w:r>
              <w:rPr>
                <w:rFonts w:hint="eastAsia" w:ascii="方正仿宋_GBK" w:eastAsia="方正仿宋_GBK"/>
                <w:szCs w:val="21"/>
              </w:rPr>
              <w:t>（盖</w:t>
            </w:r>
            <w:r>
              <w:rPr>
                <w:rFonts w:ascii="方正仿宋_GBK" w:eastAsia="方正仿宋_GBK"/>
                <w:szCs w:val="21"/>
              </w:rPr>
              <w:t xml:space="preserve">   </w:t>
            </w:r>
            <w:r>
              <w:rPr>
                <w:rFonts w:hint="eastAsia" w:ascii="方正仿宋_GBK" w:eastAsia="方正仿宋_GBK"/>
                <w:szCs w:val="21"/>
              </w:rPr>
              <w:t>章）</w:t>
            </w:r>
            <w:r>
              <w:rPr>
                <w:rFonts w:ascii="方正仿宋_GBK" w:eastAsia="方正仿宋_GBK"/>
                <w:szCs w:val="21"/>
              </w:rPr>
              <w:t xml:space="preserve">                    </w:t>
            </w:r>
          </w:p>
          <w:p>
            <w:pPr>
              <w:pStyle w:val="8"/>
              <w:spacing w:line="560" w:lineRule="exact"/>
              <w:ind w:firstLine="3570" w:firstLineChars="1700"/>
              <w:jc w:val="left"/>
              <w:rPr>
                <w:rFonts w:ascii="方正仿宋_GBK" w:eastAsia="方正仿宋_GBK"/>
                <w:szCs w:val="21"/>
              </w:rPr>
            </w:pPr>
          </w:p>
          <w:p>
            <w:pPr>
              <w:pStyle w:val="8"/>
              <w:spacing w:line="560" w:lineRule="exact"/>
              <w:ind w:firstLine="3570" w:firstLineChars="1700"/>
              <w:jc w:val="left"/>
              <w:rPr>
                <w:rFonts w:ascii="方正仿宋_GBK" w:eastAsia="方正仿宋_GBK"/>
                <w:szCs w:val="21"/>
              </w:rPr>
            </w:pPr>
            <w:r>
              <w:rPr>
                <w:rFonts w:hint="eastAsia" w:ascii="方正仿宋_GBK" w:eastAsia="方正仿宋_GBK"/>
                <w:szCs w:val="21"/>
              </w:rPr>
              <w:t>年</w:t>
            </w:r>
            <w:r>
              <w:rPr>
                <w:rFonts w:ascii="方正仿宋_GBK" w:eastAsia="方正仿宋_GBK"/>
                <w:szCs w:val="21"/>
              </w:rPr>
              <w:t xml:space="preserve">      </w:t>
            </w:r>
            <w:r>
              <w:rPr>
                <w:rFonts w:hint="eastAsia" w:ascii="方正仿宋_GBK" w:eastAsia="方正仿宋_GBK"/>
                <w:szCs w:val="21"/>
              </w:rPr>
              <w:t>月</w:t>
            </w:r>
            <w:r>
              <w:rPr>
                <w:rFonts w:ascii="方正仿宋_GBK" w:eastAsia="方正仿宋_GBK"/>
                <w:szCs w:val="21"/>
              </w:rPr>
              <w:t xml:space="preserve">      </w:t>
            </w:r>
            <w:r>
              <w:rPr>
                <w:rFonts w:hint="eastAsia" w:ascii="方正仿宋_GBK" w:eastAsia="方正仿宋_GBK"/>
                <w:szCs w:val="21"/>
              </w:rPr>
              <w:t>日</w:t>
            </w:r>
          </w:p>
        </w:tc>
      </w:tr>
    </w:tbl>
    <w:p>
      <w:pPr>
        <w:widowControl w:val="0"/>
        <w:numPr>
          <w:ilvl w:val="0"/>
          <w:numId w:val="0"/>
        </w:numPr>
        <w:tabs>
          <w:tab w:val="left" w:pos="312"/>
        </w:tabs>
        <w:spacing w:line="560" w:lineRule="exact"/>
        <w:jc w:val="both"/>
        <w:rPr>
          <w:rFonts w:hint="default" w:ascii="Times New Roman" w:hAnsi="Times New Roman" w:eastAsia="方正仿宋_GBK"/>
          <w:sz w:val="32"/>
          <w:szCs w:val="32"/>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w:t>
                    </w:r>
                    <w:r>
                      <w:rPr>
                        <w:rFonts w:hint="eastAsia" w:eastAsia="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4E1A5"/>
    <w:multiLevelType w:val="singleLevel"/>
    <w:tmpl w:val="94D4E1A5"/>
    <w:lvl w:ilvl="0" w:tentative="0">
      <w:start w:val="1"/>
      <w:numFmt w:val="decimal"/>
      <w:lvlText w:val="%1."/>
      <w:lvlJc w:val="left"/>
      <w:pPr>
        <w:tabs>
          <w:tab w:val="left" w:pos="312"/>
        </w:tabs>
      </w:pPr>
    </w:lvl>
  </w:abstractNum>
  <w:abstractNum w:abstractNumId="1">
    <w:nsid w:val="7C4DBC2B"/>
    <w:multiLevelType w:val="singleLevel"/>
    <w:tmpl w:val="7C4DBC2B"/>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81A61"/>
    <w:rsid w:val="01807EF7"/>
    <w:rsid w:val="08F75334"/>
    <w:rsid w:val="099156F4"/>
    <w:rsid w:val="315679E1"/>
    <w:rsid w:val="4C012BE1"/>
    <w:rsid w:val="601C2388"/>
    <w:rsid w:val="63465882"/>
    <w:rsid w:val="77481A61"/>
    <w:rsid w:val="7BFA5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758"/>
    </w:pPr>
    <w:rPr>
      <w:rFonts w:ascii="方正仿宋_GBK" w:hAnsi="方正仿宋_GBK" w:eastAsia="方正仿宋_GBK"/>
      <w:sz w:val="31"/>
      <w:szCs w:val="31"/>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2020-06-05T07:24:00Z</dcterms:created>
  <dc:creator>Administrator</dc:creator>
  <cp:lastModifiedBy>只若初见</cp:lastModifiedBy>
  <dcterms:modified xsi:type="dcterms:W3CDTF">2020-06-08T08:32:35Z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